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0641696"/>
        <w:docPartObj>
          <w:docPartGallery w:val="Cover Pages"/>
          <w:docPartUnique/>
        </w:docPartObj>
      </w:sdtPr>
      <w:sdtEndPr/>
      <w:sdtContent>
        <w:p w14:paraId="05B03E2A" w14:textId="34294567" w:rsidR="00B459F7" w:rsidRDefault="00D52876">
          <w:r>
            <w:rPr>
              <w:rFonts w:cs="Arial"/>
              <w:noProof/>
              <w:lang w:eastAsia="nb-NO"/>
            </w:rPr>
            <w:drawing>
              <wp:inline distT="0" distB="0" distL="0" distR="0" wp14:anchorId="4BA6F558" wp14:editId="3A42E3A5">
                <wp:extent cx="966470" cy="1858108"/>
                <wp:effectExtent l="0" t="0" r="5080" b="889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533" cy="1931287"/>
                        </a:xfrm>
                        <a:prstGeom prst="rect">
                          <a:avLst/>
                        </a:prstGeom>
                      </pic:spPr>
                    </pic:pic>
                  </a:graphicData>
                </a:graphic>
              </wp:inline>
            </w:drawing>
          </w:r>
          <w:r w:rsidR="00B459F7">
            <w:rPr>
              <w:noProof/>
              <w:lang w:eastAsia="nb-NO"/>
            </w:rPr>
            <mc:AlternateContent>
              <mc:Choice Requires="wpg">
                <w:drawing>
                  <wp:anchor distT="0" distB="0" distL="114300" distR="114300" simplePos="0" relativeHeight="251659264" behindDoc="0" locked="0" layoutInCell="1" allowOverlap="1" wp14:anchorId="17D909C4" wp14:editId="59F9E321">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rgbClr val="0070C0">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279880" w14:textId="6BA9E7F4" w:rsidR="0006247D" w:rsidRPr="002C7B1E" w:rsidRDefault="0006247D">
                                  <w:pPr>
                                    <w:pStyle w:val="Ingenmellomrom"/>
                                    <w:rPr>
                                      <w:color w:val="2E74B5" w:themeColor="accent1" w:themeShade="BF"/>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943745" w14:textId="66ABD0DF" w:rsidR="0006247D" w:rsidRPr="002C7B1E" w:rsidRDefault="0006247D">
                                  <w:pPr>
                                    <w:pStyle w:val="Ingenmellomrom"/>
                                    <w:spacing w:line="360" w:lineRule="auto"/>
                                    <w:rPr>
                                      <w:color w:val="2E74B5" w:themeColor="accent1" w:themeShade="BF"/>
                                    </w:rPr>
                                  </w:pPr>
                                </w:p>
                                <w:sdt>
                                  <w:sdtPr>
                                    <w:rPr>
                                      <w:color w:val="2E74B5" w:themeColor="accent1" w:themeShade="BF"/>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3F191ECB" w14:textId="174AACFB" w:rsidR="0006247D" w:rsidRPr="002C7B1E" w:rsidRDefault="0006247D">
                                      <w:pPr>
                                        <w:pStyle w:val="Ingenmellomrom"/>
                                        <w:spacing w:line="360" w:lineRule="auto"/>
                                        <w:rPr>
                                          <w:color w:val="2E74B5" w:themeColor="accent1" w:themeShade="BF"/>
                                        </w:rPr>
                                      </w:pPr>
                                      <w:r>
                                        <w:rPr>
                                          <w:color w:val="2E74B5" w:themeColor="accent1" w:themeShade="BF"/>
                                        </w:rPr>
                                        <w:t xml:space="preserve">     </w:t>
                                      </w:r>
                                    </w:p>
                                  </w:sdtContent>
                                </w:sdt>
                                <w:sdt>
                                  <w:sdtPr>
                                    <w:rPr>
                                      <w:color w:val="000000" w:themeColor="text1"/>
                                    </w:rPr>
                                    <w:alias w:val="Dato"/>
                                    <w:id w:val="1724480474"/>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41BF2B96" w14:textId="7F954781" w:rsidR="0006247D" w:rsidRPr="009440FB" w:rsidRDefault="0006247D">
                                      <w:pPr>
                                        <w:pStyle w:val="Ingenmellomrom"/>
                                        <w:spacing w:line="360" w:lineRule="auto"/>
                                        <w:rPr>
                                          <w:color w:val="000000" w:themeColor="text1"/>
                                        </w:rPr>
                                      </w:pPr>
                                      <w:r w:rsidRPr="009440FB">
                                        <w:rPr>
                                          <w:color w:val="000000" w:themeColor="text1"/>
                                        </w:rPr>
                                        <w:t>Arendal kommune helse og mestring</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7D909C4"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" fillcolor="#0070c0" stroked="f" strokecolor="white" strokeweight="1pt">
                      <v:fill r:id="rId13"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" fillcolor="#9cc2e5 [1940]"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5279880" w14:textId="6BA9E7F4" w:rsidR="0006247D" w:rsidRPr="002C7B1E" w:rsidRDefault="0006247D">
                            <w:pPr>
                              <w:pStyle w:val="Ingenmellomrom"/>
                              <w:rPr>
                                <w:color w:val="2E74B5" w:themeColor="accent1" w:themeShade="BF"/>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6943745" w14:textId="66ABD0DF" w:rsidR="0006247D" w:rsidRPr="002C7B1E" w:rsidRDefault="0006247D">
                            <w:pPr>
                              <w:pStyle w:val="Ingenmellomrom"/>
                              <w:spacing w:line="360" w:lineRule="auto"/>
                              <w:rPr>
                                <w:color w:val="2E74B5" w:themeColor="accent1" w:themeShade="BF"/>
                              </w:rPr>
                            </w:pPr>
                          </w:p>
                          <w:sdt>
                            <w:sdtPr>
                              <w:rPr>
                                <w:color w:val="2E74B5" w:themeColor="accent1" w:themeShade="BF"/>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3F191ECB" w14:textId="174AACFB" w:rsidR="0006247D" w:rsidRPr="002C7B1E" w:rsidRDefault="0006247D">
                                <w:pPr>
                                  <w:pStyle w:val="Ingenmellomrom"/>
                                  <w:spacing w:line="360" w:lineRule="auto"/>
                                  <w:rPr>
                                    <w:color w:val="2E74B5" w:themeColor="accent1" w:themeShade="BF"/>
                                  </w:rPr>
                                </w:pPr>
                                <w:r>
                                  <w:rPr>
                                    <w:color w:val="2E74B5" w:themeColor="accent1" w:themeShade="BF"/>
                                  </w:rPr>
                                  <w:t xml:space="preserve">     </w:t>
                                </w:r>
                              </w:p>
                            </w:sdtContent>
                          </w:sdt>
                          <w:sdt>
                            <w:sdtPr>
                              <w:rPr>
                                <w:color w:val="000000" w:themeColor="text1"/>
                              </w:rPr>
                              <w:alias w:val="Dato"/>
                              <w:id w:val="1724480474"/>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41BF2B96" w14:textId="7F954781" w:rsidR="0006247D" w:rsidRPr="009440FB" w:rsidRDefault="0006247D">
                                <w:pPr>
                                  <w:pStyle w:val="Ingenmellomrom"/>
                                  <w:spacing w:line="360" w:lineRule="auto"/>
                                  <w:rPr>
                                    <w:color w:val="000000" w:themeColor="text1"/>
                                  </w:rPr>
                                </w:pPr>
                                <w:r w:rsidRPr="009440FB">
                                  <w:rPr>
                                    <w:color w:val="000000" w:themeColor="text1"/>
                                  </w:rPr>
                                  <w:t>Arendal kommune helse og mestring</w:t>
                                </w:r>
                              </w:p>
                            </w:sdtContent>
                          </w:sdt>
                        </w:txbxContent>
                      </v:textbox>
                    </v:rect>
                    <w10:wrap anchorx="page" anchory="page"/>
                  </v:group>
                </w:pict>
              </mc:Fallback>
            </mc:AlternateContent>
          </w:r>
        </w:p>
        <w:p w14:paraId="274DB525" w14:textId="69E56A30" w:rsidR="00B459F7" w:rsidRDefault="006A59A3">
          <w:pPr>
            <w:rPr>
              <w:rFonts w:asciiTheme="majorHAnsi" w:eastAsiaTheme="majorEastAsia" w:hAnsiTheme="majorHAnsi" w:cstheme="majorBidi"/>
              <w:color w:val="2E74B5" w:themeColor="accent1" w:themeShade="BF"/>
              <w:sz w:val="32"/>
              <w:szCs w:val="32"/>
            </w:rPr>
          </w:pPr>
          <w:r>
            <w:rPr>
              <w:noProof/>
              <w:lang w:eastAsia="nb-NO"/>
            </w:rPr>
            <mc:AlternateContent>
              <mc:Choice Requires="wps">
                <w:drawing>
                  <wp:anchor distT="0" distB="0" distL="114300" distR="114300" simplePos="0" relativeHeight="251661312" behindDoc="0" locked="0" layoutInCell="0" allowOverlap="1" wp14:anchorId="687E0DF6" wp14:editId="4C49491A">
                    <wp:simplePos x="0" y="0"/>
                    <wp:positionH relativeFrom="margin">
                      <wp:posOffset>-487045</wp:posOffset>
                    </wp:positionH>
                    <wp:positionV relativeFrom="page">
                      <wp:posOffset>3244850</wp:posOffset>
                    </wp:positionV>
                    <wp:extent cx="6970395" cy="1225550"/>
                    <wp:effectExtent l="0" t="0" r="15875" b="1270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225550"/>
                            </a:xfrm>
                            <a:prstGeom prst="rect">
                              <a:avLst/>
                            </a:prstGeom>
                            <a:solidFill>
                              <a:schemeClr val="accent1">
                                <a:lumMod val="60000"/>
                                <a:lumOff val="40000"/>
                              </a:schemeClr>
                            </a:solidFill>
                            <a:ln w="19050">
                              <a:solidFill>
                                <a:schemeClr val="tx1"/>
                              </a:solidFill>
                              <a:miter lim="800000"/>
                              <a:headEnd/>
                              <a:tailEnd/>
                            </a:ln>
                          </wps:spPr>
                          <wps:txbx>
                            <w:txbxContent>
                              <w:bookmarkStart w:id="0" w:name="_GoBack" w:displacedByCustomXml="nex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B0583A7" w14:textId="107F486C" w:rsidR="0006247D" w:rsidRDefault="006A59A3" w:rsidP="00D52876">
                                    <w:pPr>
                                      <w:pStyle w:val="Ingenmellomrom"/>
                                      <w:jc w:val="center"/>
                                      <w:rPr>
                                        <w:color w:val="FFFFFF" w:themeColor="background1"/>
                                        <w:sz w:val="72"/>
                                        <w:szCs w:val="72"/>
                                      </w:rPr>
                                    </w:pPr>
                                    <w:r>
                                      <w:rPr>
                                        <w:color w:val="FFFFFF" w:themeColor="background1"/>
                                        <w:sz w:val="72"/>
                                        <w:szCs w:val="72"/>
                                      </w:rPr>
                                      <w:t xml:space="preserve">Kommunalt pakkeforløp </w:t>
                                    </w:r>
                                    <w:r w:rsidR="0006247D">
                                      <w:rPr>
                                        <w:color w:val="FFFFFF" w:themeColor="background1"/>
                                        <w:sz w:val="72"/>
                                        <w:szCs w:val="72"/>
                                      </w:rPr>
                                      <w:t>ALS veileder for ansatte</w:t>
                                    </w:r>
                                  </w:p>
                                </w:sdtContent>
                              </w:sdt>
                              <w:bookmarkEnd w:id="0" w:displacedByCustomXml="prev"/>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687E0DF6" id="Rektangel 16" o:spid="_x0000_s1031" style="position:absolute;margin-left:-38.35pt;margin-top:255.5pt;width:548.85pt;height:96.5pt;z-index:251661312;visibility:visible;mso-wrap-style:square;mso-width-percent:900;mso-height-percent:0;mso-wrap-distance-left:9pt;mso-wrap-distance-top:0;mso-wrap-distance-right:9pt;mso-wrap-distance-bottom:0;mso-position-horizontal:absolute;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" o:allowincell="f" fillcolor="#9cc2e5 [1940]" strokecolor="black [3213]" strokeweight="1.5pt">
                    <v:textbox inset="14.4pt,,14.4pt">
                      <w:txbxContent>
                        <w:bookmarkStart w:id="1" w:name="_GoBack" w:displacedByCustomXml="nex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B0583A7" w14:textId="107F486C" w:rsidR="0006247D" w:rsidRDefault="006A59A3" w:rsidP="00D52876">
                              <w:pPr>
                                <w:pStyle w:val="Ingenmellomrom"/>
                                <w:jc w:val="center"/>
                                <w:rPr>
                                  <w:color w:val="FFFFFF" w:themeColor="background1"/>
                                  <w:sz w:val="72"/>
                                  <w:szCs w:val="72"/>
                                </w:rPr>
                              </w:pPr>
                              <w:r>
                                <w:rPr>
                                  <w:color w:val="FFFFFF" w:themeColor="background1"/>
                                  <w:sz w:val="72"/>
                                  <w:szCs w:val="72"/>
                                </w:rPr>
                                <w:t xml:space="preserve">Kommunalt pakkeforløp </w:t>
                              </w:r>
                              <w:r w:rsidR="0006247D">
                                <w:rPr>
                                  <w:color w:val="FFFFFF" w:themeColor="background1"/>
                                  <w:sz w:val="72"/>
                                  <w:szCs w:val="72"/>
                                </w:rPr>
                                <w:t>ALS veileder for ansatte</w:t>
                              </w:r>
                            </w:p>
                          </w:sdtContent>
                        </w:sdt>
                        <w:bookmarkEnd w:id="1" w:displacedByCustomXml="prev"/>
                      </w:txbxContent>
                    </v:textbox>
                    <w10:wrap anchorx="margin" anchory="page"/>
                  </v:rect>
                </w:pict>
              </mc:Fallback>
            </mc:AlternateContent>
          </w:r>
          <w:r>
            <w:rPr>
              <w:noProof/>
              <w:lang w:eastAsia="nb-NO"/>
            </w:rPr>
            <w:drawing>
              <wp:anchor distT="0" distB="0" distL="114300" distR="114300" simplePos="0" relativeHeight="251660288" behindDoc="0" locked="0" layoutInCell="0" allowOverlap="1" wp14:anchorId="2DE1D045" wp14:editId="4553FBFE">
                <wp:simplePos x="0" y="0"/>
                <wp:positionH relativeFrom="margin">
                  <wp:align>right</wp:align>
                </wp:positionH>
                <wp:positionV relativeFrom="page">
                  <wp:posOffset>4986655</wp:posOffset>
                </wp:positionV>
                <wp:extent cx="5577840" cy="3485883"/>
                <wp:effectExtent l="0" t="0" r="3810" b="635"/>
                <wp:wrapNone/>
                <wp:docPr id="46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7840" cy="3485883"/>
                        </a:xfrm>
                        <a:prstGeom prst="rect">
                          <a:avLst/>
                        </a:prstGeom>
                        <a:ln w="12700">
                          <a:noFill/>
                        </a:ln>
                      </pic:spPr>
                    </pic:pic>
                  </a:graphicData>
                </a:graphic>
                <wp14:sizeRelH relativeFrom="margin">
                  <wp14:pctWidth>0</wp14:pctWidth>
                </wp14:sizeRelH>
                <wp14:sizeRelV relativeFrom="margin">
                  <wp14:pctHeight>0</wp14:pctHeight>
                </wp14:sizeRelV>
              </wp:anchor>
            </w:drawing>
          </w:r>
          <w:r w:rsidR="00B459F7">
            <w:br w:type="page"/>
          </w:r>
        </w:p>
      </w:sdtContent>
    </w:sdt>
    <w:sdt>
      <w:sdtPr>
        <w:rPr>
          <w:rFonts w:asciiTheme="minorHAnsi" w:eastAsiaTheme="minorHAnsi" w:hAnsiTheme="minorHAnsi" w:cstheme="minorBidi"/>
          <w:color w:val="auto"/>
          <w:sz w:val="22"/>
          <w:szCs w:val="22"/>
          <w:lang w:eastAsia="en-US"/>
        </w:rPr>
        <w:id w:val="667297003"/>
        <w:docPartObj>
          <w:docPartGallery w:val="Table of Contents"/>
          <w:docPartUnique/>
        </w:docPartObj>
      </w:sdtPr>
      <w:sdtEndPr>
        <w:rPr>
          <w:b/>
          <w:bCs/>
        </w:rPr>
      </w:sdtEndPr>
      <w:sdtContent>
        <w:p w14:paraId="27B9DA03" w14:textId="0C1B71A4" w:rsidR="009440FB" w:rsidRDefault="009440FB">
          <w:pPr>
            <w:pStyle w:val="Overskriftforinnholdsfortegnelse"/>
          </w:pPr>
          <w:r>
            <w:t>Innhold</w:t>
          </w:r>
        </w:p>
        <w:p w14:paraId="53372F0B" w14:textId="519A2F98" w:rsidR="000B629C" w:rsidRDefault="009440FB">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47322579" w:history="1">
            <w:r w:rsidR="000B629C" w:rsidRPr="003F00AC">
              <w:rPr>
                <w:rStyle w:val="Hyperkobling"/>
                <w:noProof/>
              </w:rPr>
              <w:t>1.0 ALS</w:t>
            </w:r>
            <w:r w:rsidR="000B629C">
              <w:rPr>
                <w:noProof/>
                <w:webHidden/>
              </w:rPr>
              <w:tab/>
            </w:r>
            <w:r w:rsidR="000B629C">
              <w:rPr>
                <w:noProof/>
                <w:webHidden/>
              </w:rPr>
              <w:fldChar w:fldCharType="begin"/>
            </w:r>
            <w:r w:rsidR="000B629C">
              <w:rPr>
                <w:noProof/>
                <w:webHidden/>
              </w:rPr>
              <w:instrText xml:space="preserve"> PAGEREF _Toc147322579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07149323" w14:textId="78CA4341" w:rsidR="000B629C" w:rsidRDefault="006A59A3">
          <w:pPr>
            <w:pStyle w:val="INNH2"/>
            <w:tabs>
              <w:tab w:val="right" w:leader="dot" w:pos="9062"/>
            </w:tabs>
            <w:rPr>
              <w:rFonts w:eastAsiaTheme="minorEastAsia"/>
              <w:noProof/>
              <w:lang w:eastAsia="nb-NO"/>
            </w:rPr>
          </w:pPr>
          <w:hyperlink w:anchor="_Toc147322580" w:history="1">
            <w:r w:rsidR="000B629C" w:rsidRPr="003F00AC">
              <w:rPr>
                <w:rStyle w:val="Hyperkobling"/>
                <w:noProof/>
              </w:rPr>
              <w:t>1.1 To typer ALS</w:t>
            </w:r>
            <w:r w:rsidR="000B629C">
              <w:rPr>
                <w:noProof/>
                <w:webHidden/>
              </w:rPr>
              <w:tab/>
            </w:r>
            <w:r w:rsidR="000B629C">
              <w:rPr>
                <w:noProof/>
                <w:webHidden/>
              </w:rPr>
              <w:fldChar w:fldCharType="begin"/>
            </w:r>
            <w:r w:rsidR="000B629C">
              <w:rPr>
                <w:noProof/>
                <w:webHidden/>
              </w:rPr>
              <w:instrText xml:space="preserve"> PAGEREF _Toc147322580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3B5D6CE6" w14:textId="4191930D" w:rsidR="000B629C" w:rsidRDefault="006A59A3">
          <w:pPr>
            <w:pStyle w:val="INNH2"/>
            <w:tabs>
              <w:tab w:val="right" w:leader="dot" w:pos="9062"/>
            </w:tabs>
            <w:rPr>
              <w:rFonts w:eastAsiaTheme="minorEastAsia"/>
              <w:noProof/>
              <w:lang w:eastAsia="nb-NO"/>
            </w:rPr>
          </w:pPr>
          <w:hyperlink w:anchor="_Toc147322581" w:history="1">
            <w:r w:rsidR="000B629C" w:rsidRPr="003F00AC">
              <w:rPr>
                <w:rStyle w:val="Hyperkobling"/>
                <w:noProof/>
              </w:rPr>
              <w:t>1.2 Fakta</w:t>
            </w:r>
            <w:r w:rsidR="000B629C">
              <w:rPr>
                <w:noProof/>
                <w:webHidden/>
              </w:rPr>
              <w:tab/>
            </w:r>
            <w:r w:rsidR="000B629C">
              <w:rPr>
                <w:noProof/>
                <w:webHidden/>
              </w:rPr>
              <w:fldChar w:fldCharType="begin"/>
            </w:r>
            <w:r w:rsidR="000B629C">
              <w:rPr>
                <w:noProof/>
                <w:webHidden/>
              </w:rPr>
              <w:instrText xml:space="preserve"> PAGEREF _Toc147322581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0A277C77" w14:textId="3335637A" w:rsidR="000B629C" w:rsidRDefault="006A59A3">
          <w:pPr>
            <w:pStyle w:val="INNH2"/>
            <w:tabs>
              <w:tab w:val="right" w:leader="dot" w:pos="9062"/>
            </w:tabs>
            <w:rPr>
              <w:rFonts w:eastAsiaTheme="minorEastAsia"/>
              <w:noProof/>
              <w:lang w:eastAsia="nb-NO"/>
            </w:rPr>
          </w:pPr>
          <w:hyperlink w:anchor="_Toc147322582" w:history="1">
            <w:r w:rsidR="000B629C" w:rsidRPr="003F00AC">
              <w:rPr>
                <w:rStyle w:val="Hyperkobling"/>
                <w:noProof/>
              </w:rPr>
              <w:t>1.3 Symptomer</w:t>
            </w:r>
            <w:r w:rsidR="000B629C">
              <w:rPr>
                <w:noProof/>
                <w:webHidden/>
              </w:rPr>
              <w:tab/>
            </w:r>
            <w:r w:rsidR="000B629C">
              <w:rPr>
                <w:noProof/>
                <w:webHidden/>
              </w:rPr>
              <w:fldChar w:fldCharType="begin"/>
            </w:r>
            <w:r w:rsidR="000B629C">
              <w:rPr>
                <w:noProof/>
                <w:webHidden/>
              </w:rPr>
              <w:instrText xml:space="preserve"> PAGEREF _Toc147322582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27DE8A98" w14:textId="2662CCD8" w:rsidR="000B629C" w:rsidRDefault="006A59A3">
          <w:pPr>
            <w:pStyle w:val="INNH2"/>
            <w:tabs>
              <w:tab w:val="right" w:leader="dot" w:pos="9062"/>
            </w:tabs>
            <w:rPr>
              <w:rFonts w:eastAsiaTheme="minorEastAsia"/>
              <w:noProof/>
              <w:lang w:eastAsia="nb-NO"/>
            </w:rPr>
          </w:pPr>
          <w:hyperlink w:anchor="_Toc147322583" w:history="1">
            <w:r w:rsidR="000B629C" w:rsidRPr="003F00AC">
              <w:rPr>
                <w:rStyle w:val="Hyperkobling"/>
                <w:noProof/>
              </w:rPr>
              <w:t>1.4 Utredning og diagnose</w:t>
            </w:r>
            <w:r w:rsidR="000B629C">
              <w:rPr>
                <w:noProof/>
                <w:webHidden/>
              </w:rPr>
              <w:tab/>
            </w:r>
            <w:r w:rsidR="000B629C">
              <w:rPr>
                <w:noProof/>
                <w:webHidden/>
              </w:rPr>
              <w:fldChar w:fldCharType="begin"/>
            </w:r>
            <w:r w:rsidR="000B629C">
              <w:rPr>
                <w:noProof/>
                <w:webHidden/>
              </w:rPr>
              <w:instrText xml:space="preserve"> PAGEREF _Toc147322583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1F77A6E3" w14:textId="3447036B" w:rsidR="000B629C" w:rsidRDefault="006A59A3">
          <w:pPr>
            <w:pStyle w:val="INNH2"/>
            <w:tabs>
              <w:tab w:val="right" w:leader="dot" w:pos="9062"/>
            </w:tabs>
            <w:rPr>
              <w:rFonts w:eastAsiaTheme="minorEastAsia"/>
              <w:noProof/>
              <w:lang w:eastAsia="nb-NO"/>
            </w:rPr>
          </w:pPr>
          <w:hyperlink w:anchor="_Toc147322584" w:history="1">
            <w:r w:rsidR="000B629C" w:rsidRPr="003F00AC">
              <w:rPr>
                <w:rStyle w:val="Hyperkobling"/>
                <w:noProof/>
              </w:rPr>
              <w:t>1.5 Behandling ved ALS</w:t>
            </w:r>
            <w:r w:rsidR="000B629C">
              <w:rPr>
                <w:noProof/>
                <w:webHidden/>
              </w:rPr>
              <w:tab/>
            </w:r>
            <w:r w:rsidR="000B629C">
              <w:rPr>
                <w:noProof/>
                <w:webHidden/>
              </w:rPr>
              <w:fldChar w:fldCharType="begin"/>
            </w:r>
            <w:r w:rsidR="000B629C">
              <w:rPr>
                <w:noProof/>
                <w:webHidden/>
              </w:rPr>
              <w:instrText xml:space="preserve"> PAGEREF _Toc147322584 \h </w:instrText>
            </w:r>
            <w:r w:rsidR="000B629C">
              <w:rPr>
                <w:noProof/>
                <w:webHidden/>
              </w:rPr>
            </w:r>
            <w:r w:rsidR="000B629C">
              <w:rPr>
                <w:noProof/>
                <w:webHidden/>
              </w:rPr>
              <w:fldChar w:fldCharType="separate"/>
            </w:r>
            <w:r w:rsidR="000B629C">
              <w:rPr>
                <w:noProof/>
                <w:webHidden/>
              </w:rPr>
              <w:t>3</w:t>
            </w:r>
            <w:r w:rsidR="000B629C">
              <w:rPr>
                <w:noProof/>
                <w:webHidden/>
              </w:rPr>
              <w:fldChar w:fldCharType="end"/>
            </w:r>
          </w:hyperlink>
        </w:p>
        <w:p w14:paraId="4C4A18BF" w14:textId="42F6ECEA" w:rsidR="000B629C" w:rsidRDefault="006A59A3">
          <w:pPr>
            <w:pStyle w:val="INNH1"/>
            <w:tabs>
              <w:tab w:val="right" w:leader="dot" w:pos="9062"/>
            </w:tabs>
            <w:rPr>
              <w:rFonts w:eastAsiaTheme="minorEastAsia"/>
              <w:noProof/>
              <w:lang w:eastAsia="nb-NO"/>
            </w:rPr>
          </w:pPr>
          <w:hyperlink w:anchor="_Toc147322585" w:history="1">
            <w:r w:rsidR="000B629C" w:rsidRPr="003F00AC">
              <w:rPr>
                <w:rStyle w:val="Hyperkobling"/>
                <w:noProof/>
              </w:rPr>
              <w:t>2.0 Arendal kommune – samarbeidende tjenesters ansvarsområder</w:t>
            </w:r>
            <w:r w:rsidR="000B629C">
              <w:rPr>
                <w:noProof/>
                <w:webHidden/>
              </w:rPr>
              <w:tab/>
            </w:r>
            <w:r w:rsidR="000B629C">
              <w:rPr>
                <w:noProof/>
                <w:webHidden/>
              </w:rPr>
              <w:fldChar w:fldCharType="begin"/>
            </w:r>
            <w:r w:rsidR="000B629C">
              <w:rPr>
                <w:noProof/>
                <w:webHidden/>
              </w:rPr>
              <w:instrText xml:space="preserve"> PAGEREF _Toc147322585 \h </w:instrText>
            </w:r>
            <w:r w:rsidR="000B629C">
              <w:rPr>
                <w:noProof/>
                <w:webHidden/>
              </w:rPr>
            </w:r>
            <w:r w:rsidR="000B629C">
              <w:rPr>
                <w:noProof/>
                <w:webHidden/>
              </w:rPr>
              <w:fldChar w:fldCharType="separate"/>
            </w:r>
            <w:r w:rsidR="000B629C">
              <w:rPr>
                <w:noProof/>
                <w:webHidden/>
              </w:rPr>
              <w:t>4</w:t>
            </w:r>
            <w:r w:rsidR="000B629C">
              <w:rPr>
                <w:noProof/>
                <w:webHidden/>
              </w:rPr>
              <w:fldChar w:fldCharType="end"/>
            </w:r>
          </w:hyperlink>
        </w:p>
        <w:p w14:paraId="51A43FC3" w14:textId="148D05B8" w:rsidR="000B629C" w:rsidRDefault="006A59A3">
          <w:pPr>
            <w:pStyle w:val="INNH2"/>
            <w:tabs>
              <w:tab w:val="right" w:leader="dot" w:pos="9062"/>
            </w:tabs>
            <w:rPr>
              <w:rFonts w:eastAsiaTheme="minorEastAsia"/>
              <w:noProof/>
              <w:lang w:eastAsia="nb-NO"/>
            </w:rPr>
          </w:pPr>
          <w:hyperlink w:anchor="_Toc147322586" w:history="1">
            <w:r w:rsidR="000B629C" w:rsidRPr="003F00AC">
              <w:rPr>
                <w:rStyle w:val="Hyperkobling"/>
                <w:noProof/>
              </w:rPr>
              <w:t>2.1 Tildelingskontoret med saksbehandler</w:t>
            </w:r>
            <w:r w:rsidR="000B629C">
              <w:rPr>
                <w:noProof/>
                <w:webHidden/>
              </w:rPr>
              <w:tab/>
            </w:r>
            <w:r w:rsidR="000B629C">
              <w:rPr>
                <w:noProof/>
                <w:webHidden/>
              </w:rPr>
              <w:fldChar w:fldCharType="begin"/>
            </w:r>
            <w:r w:rsidR="000B629C">
              <w:rPr>
                <w:noProof/>
                <w:webHidden/>
              </w:rPr>
              <w:instrText xml:space="preserve"> PAGEREF _Toc147322586 \h </w:instrText>
            </w:r>
            <w:r w:rsidR="000B629C">
              <w:rPr>
                <w:noProof/>
                <w:webHidden/>
              </w:rPr>
            </w:r>
            <w:r w:rsidR="000B629C">
              <w:rPr>
                <w:noProof/>
                <w:webHidden/>
              </w:rPr>
              <w:fldChar w:fldCharType="separate"/>
            </w:r>
            <w:r w:rsidR="000B629C">
              <w:rPr>
                <w:noProof/>
                <w:webHidden/>
              </w:rPr>
              <w:t>4</w:t>
            </w:r>
            <w:r w:rsidR="000B629C">
              <w:rPr>
                <w:noProof/>
                <w:webHidden/>
              </w:rPr>
              <w:fldChar w:fldCharType="end"/>
            </w:r>
          </w:hyperlink>
        </w:p>
        <w:p w14:paraId="252EF6A8" w14:textId="4AA87C20" w:rsidR="000B629C" w:rsidRDefault="006A59A3">
          <w:pPr>
            <w:pStyle w:val="INNH3"/>
            <w:tabs>
              <w:tab w:val="right" w:leader="dot" w:pos="9062"/>
            </w:tabs>
            <w:rPr>
              <w:rFonts w:eastAsiaTheme="minorEastAsia"/>
              <w:noProof/>
              <w:lang w:eastAsia="nb-NO"/>
            </w:rPr>
          </w:pPr>
          <w:hyperlink w:anchor="_Toc147322587" w:history="1">
            <w:r w:rsidR="000B629C" w:rsidRPr="003F00AC">
              <w:rPr>
                <w:rStyle w:val="Hyperkobling"/>
                <w:noProof/>
              </w:rPr>
              <w:t>2.1.1 Brukerstyrt personlig assistent (BPA)</w:t>
            </w:r>
            <w:r w:rsidR="000B629C">
              <w:rPr>
                <w:noProof/>
                <w:webHidden/>
              </w:rPr>
              <w:tab/>
            </w:r>
            <w:r w:rsidR="000B629C">
              <w:rPr>
                <w:noProof/>
                <w:webHidden/>
              </w:rPr>
              <w:fldChar w:fldCharType="begin"/>
            </w:r>
            <w:r w:rsidR="000B629C">
              <w:rPr>
                <w:noProof/>
                <w:webHidden/>
              </w:rPr>
              <w:instrText xml:space="preserve"> PAGEREF _Toc147322587 \h </w:instrText>
            </w:r>
            <w:r w:rsidR="000B629C">
              <w:rPr>
                <w:noProof/>
                <w:webHidden/>
              </w:rPr>
            </w:r>
            <w:r w:rsidR="000B629C">
              <w:rPr>
                <w:noProof/>
                <w:webHidden/>
              </w:rPr>
              <w:fldChar w:fldCharType="separate"/>
            </w:r>
            <w:r w:rsidR="000B629C">
              <w:rPr>
                <w:noProof/>
                <w:webHidden/>
              </w:rPr>
              <w:t>4</w:t>
            </w:r>
            <w:r w:rsidR="000B629C">
              <w:rPr>
                <w:noProof/>
                <w:webHidden/>
              </w:rPr>
              <w:fldChar w:fldCharType="end"/>
            </w:r>
          </w:hyperlink>
        </w:p>
        <w:p w14:paraId="15B94434" w14:textId="19DEF62D" w:rsidR="000B629C" w:rsidRDefault="006A59A3">
          <w:pPr>
            <w:pStyle w:val="INNH3"/>
            <w:tabs>
              <w:tab w:val="right" w:leader="dot" w:pos="9062"/>
            </w:tabs>
            <w:rPr>
              <w:rFonts w:eastAsiaTheme="minorEastAsia"/>
              <w:noProof/>
              <w:lang w:eastAsia="nb-NO"/>
            </w:rPr>
          </w:pPr>
          <w:hyperlink w:anchor="_Toc147322588" w:history="1">
            <w:r w:rsidR="000B629C" w:rsidRPr="003F00AC">
              <w:rPr>
                <w:rStyle w:val="Hyperkobling"/>
                <w:noProof/>
              </w:rPr>
              <w:t>2.1.2 Omsorgsstønad</w:t>
            </w:r>
            <w:r w:rsidR="000B629C">
              <w:rPr>
                <w:noProof/>
                <w:webHidden/>
              </w:rPr>
              <w:tab/>
            </w:r>
            <w:r w:rsidR="000B629C">
              <w:rPr>
                <w:noProof/>
                <w:webHidden/>
              </w:rPr>
              <w:fldChar w:fldCharType="begin"/>
            </w:r>
            <w:r w:rsidR="000B629C">
              <w:rPr>
                <w:noProof/>
                <w:webHidden/>
              </w:rPr>
              <w:instrText xml:space="preserve"> PAGEREF _Toc147322588 \h </w:instrText>
            </w:r>
            <w:r w:rsidR="000B629C">
              <w:rPr>
                <w:noProof/>
                <w:webHidden/>
              </w:rPr>
            </w:r>
            <w:r w:rsidR="000B629C">
              <w:rPr>
                <w:noProof/>
                <w:webHidden/>
              </w:rPr>
              <w:fldChar w:fldCharType="separate"/>
            </w:r>
            <w:r w:rsidR="000B629C">
              <w:rPr>
                <w:noProof/>
                <w:webHidden/>
              </w:rPr>
              <w:t>4</w:t>
            </w:r>
            <w:r w:rsidR="000B629C">
              <w:rPr>
                <w:noProof/>
                <w:webHidden/>
              </w:rPr>
              <w:fldChar w:fldCharType="end"/>
            </w:r>
          </w:hyperlink>
        </w:p>
        <w:p w14:paraId="7F7A4911" w14:textId="356F310A" w:rsidR="000B629C" w:rsidRDefault="006A59A3">
          <w:pPr>
            <w:pStyle w:val="INNH2"/>
            <w:tabs>
              <w:tab w:val="right" w:leader="dot" w:pos="9062"/>
            </w:tabs>
            <w:rPr>
              <w:rFonts w:eastAsiaTheme="minorEastAsia"/>
              <w:noProof/>
              <w:lang w:eastAsia="nb-NO"/>
            </w:rPr>
          </w:pPr>
          <w:hyperlink w:anchor="_Toc147322589" w:history="1">
            <w:r w:rsidR="000B629C" w:rsidRPr="003F00AC">
              <w:rPr>
                <w:rStyle w:val="Hyperkobling"/>
                <w:noProof/>
              </w:rPr>
              <w:t>2.2 Systemansvarlig individuell plan</w:t>
            </w:r>
            <w:r w:rsidR="000B629C">
              <w:rPr>
                <w:noProof/>
                <w:webHidden/>
              </w:rPr>
              <w:tab/>
            </w:r>
            <w:r w:rsidR="000B629C">
              <w:rPr>
                <w:noProof/>
                <w:webHidden/>
              </w:rPr>
              <w:fldChar w:fldCharType="begin"/>
            </w:r>
            <w:r w:rsidR="000B629C">
              <w:rPr>
                <w:noProof/>
                <w:webHidden/>
              </w:rPr>
              <w:instrText xml:space="preserve"> PAGEREF _Toc147322589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11520AA3" w14:textId="796CB682" w:rsidR="000B629C" w:rsidRDefault="006A59A3">
          <w:pPr>
            <w:pStyle w:val="INNH2"/>
            <w:tabs>
              <w:tab w:val="right" w:leader="dot" w:pos="9062"/>
            </w:tabs>
            <w:rPr>
              <w:rFonts w:eastAsiaTheme="minorEastAsia"/>
              <w:noProof/>
              <w:lang w:eastAsia="nb-NO"/>
            </w:rPr>
          </w:pPr>
          <w:hyperlink w:anchor="_Toc147322590" w:history="1">
            <w:r w:rsidR="000B629C" w:rsidRPr="003F00AC">
              <w:rPr>
                <w:rStyle w:val="Hyperkobling"/>
                <w:noProof/>
              </w:rPr>
              <w:t>2.3 Hjemmesykepleien og koordinatoransvar</w:t>
            </w:r>
            <w:r w:rsidR="000B629C">
              <w:rPr>
                <w:noProof/>
                <w:webHidden/>
              </w:rPr>
              <w:tab/>
            </w:r>
            <w:r w:rsidR="000B629C">
              <w:rPr>
                <w:noProof/>
                <w:webHidden/>
              </w:rPr>
              <w:fldChar w:fldCharType="begin"/>
            </w:r>
            <w:r w:rsidR="000B629C">
              <w:rPr>
                <w:noProof/>
                <w:webHidden/>
              </w:rPr>
              <w:instrText xml:space="preserve"> PAGEREF _Toc147322590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136ED3A1" w14:textId="77711341" w:rsidR="000B629C" w:rsidRDefault="006A59A3">
          <w:pPr>
            <w:pStyle w:val="INNH3"/>
            <w:tabs>
              <w:tab w:val="right" w:leader="dot" w:pos="9062"/>
            </w:tabs>
            <w:rPr>
              <w:rFonts w:eastAsiaTheme="minorEastAsia"/>
              <w:noProof/>
              <w:lang w:eastAsia="nb-NO"/>
            </w:rPr>
          </w:pPr>
          <w:hyperlink w:anchor="_Toc147322591" w:history="1">
            <w:r w:rsidR="000B629C" w:rsidRPr="003F00AC">
              <w:rPr>
                <w:rStyle w:val="Hyperkobling"/>
                <w:noProof/>
              </w:rPr>
              <w:t>2.3.1 Fagkoordinator</w:t>
            </w:r>
            <w:r w:rsidR="000B629C">
              <w:rPr>
                <w:noProof/>
                <w:webHidden/>
              </w:rPr>
              <w:tab/>
            </w:r>
            <w:r w:rsidR="000B629C">
              <w:rPr>
                <w:noProof/>
                <w:webHidden/>
              </w:rPr>
              <w:fldChar w:fldCharType="begin"/>
            </w:r>
            <w:r w:rsidR="000B629C">
              <w:rPr>
                <w:noProof/>
                <w:webHidden/>
              </w:rPr>
              <w:instrText xml:space="preserve"> PAGEREF _Toc147322591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1DB974BF" w14:textId="3D91D59E" w:rsidR="000B629C" w:rsidRDefault="006A59A3">
          <w:pPr>
            <w:pStyle w:val="INNH3"/>
            <w:tabs>
              <w:tab w:val="right" w:leader="dot" w:pos="9062"/>
            </w:tabs>
            <w:rPr>
              <w:rFonts w:eastAsiaTheme="minorEastAsia"/>
              <w:noProof/>
              <w:lang w:eastAsia="nb-NO"/>
            </w:rPr>
          </w:pPr>
          <w:hyperlink w:anchor="_Toc147322592" w:history="1">
            <w:r w:rsidR="000B629C" w:rsidRPr="003F00AC">
              <w:rPr>
                <w:rStyle w:val="Hyperkobling"/>
                <w:noProof/>
              </w:rPr>
              <w:t>2.3.2 Koordinator</w:t>
            </w:r>
            <w:r w:rsidR="000B629C">
              <w:rPr>
                <w:noProof/>
                <w:webHidden/>
              </w:rPr>
              <w:tab/>
            </w:r>
            <w:r w:rsidR="000B629C">
              <w:rPr>
                <w:noProof/>
                <w:webHidden/>
              </w:rPr>
              <w:fldChar w:fldCharType="begin"/>
            </w:r>
            <w:r w:rsidR="000B629C">
              <w:rPr>
                <w:noProof/>
                <w:webHidden/>
              </w:rPr>
              <w:instrText xml:space="preserve"> PAGEREF _Toc147322592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6EC09222" w14:textId="4CB4630C" w:rsidR="000B629C" w:rsidRDefault="006A59A3">
          <w:pPr>
            <w:pStyle w:val="INNH2"/>
            <w:tabs>
              <w:tab w:val="right" w:leader="dot" w:pos="9062"/>
            </w:tabs>
            <w:rPr>
              <w:rFonts w:eastAsiaTheme="minorEastAsia"/>
              <w:noProof/>
              <w:lang w:eastAsia="nb-NO"/>
            </w:rPr>
          </w:pPr>
          <w:hyperlink w:anchor="_Toc147322593" w:history="1">
            <w:r w:rsidR="000B629C" w:rsidRPr="003F00AC">
              <w:rPr>
                <w:rStyle w:val="Hyperkobling"/>
                <w:noProof/>
              </w:rPr>
              <w:t>2.4 Fysio/ergoterapitjenesten – tilrettelegging av hjelpemidler i hjemmet</w:t>
            </w:r>
            <w:r w:rsidR="000B629C">
              <w:rPr>
                <w:noProof/>
                <w:webHidden/>
              </w:rPr>
              <w:tab/>
            </w:r>
            <w:r w:rsidR="000B629C">
              <w:rPr>
                <w:noProof/>
                <w:webHidden/>
              </w:rPr>
              <w:fldChar w:fldCharType="begin"/>
            </w:r>
            <w:r w:rsidR="000B629C">
              <w:rPr>
                <w:noProof/>
                <w:webHidden/>
              </w:rPr>
              <w:instrText xml:space="preserve"> PAGEREF _Toc147322593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6CB31EE1" w14:textId="16B102B1" w:rsidR="000B629C" w:rsidRDefault="006A59A3">
          <w:pPr>
            <w:pStyle w:val="INNH2"/>
            <w:tabs>
              <w:tab w:val="right" w:leader="dot" w:pos="9062"/>
            </w:tabs>
            <w:rPr>
              <w:rFonts w:eastAsiaTheme="minorEastAsia"/>
              <w:noProof/>
              <w:lang w:eastAsia="nb-NO"/>
            </w:rPr>
          </w:pPr>
          <w:hyperlink w:anchor="_Toc147322594" w:history="1">
            <w:r w:rsidR="000B629C" w:rsidRPr="003F00AC">
              <w:rPr>
                <w:rStyle w:val="Hyperkobling"/>
                <w:noProof/>
              </w:rPr>
              <w:t>2.5 Kommunalt hjelpemiddellager</w:t>
            </w:r>
            <w:r w:rsidR="000B629C">
              <w:rPr>
                <w:noProof/>
                <w:webHidden/>
              </w:rPr>
              <w:tab/>
            </w:r>
            <w:r w:rsidR="000B629C">
              <w:rPr>
                <w:noProof/>
                <w:webHidden/>
              </w:rPr>
              <w:fldChar w:fldCharType="begin"/>
            </w:r>
            <w:r w:rsidR="000B629C">
              <w:rPr>
                <w:noProof/>
                <w:webHidden/>
              </w:rPr>
              <w:instrText xml:space="preserve"> PAGEREF _Toc147322594 \h </w:instrText>
            </w:r>
            <w:r w:rsidR="000B629C">
              <w:rPr>
                <w:noProof/>
                <w:webHidden/>
              </w:rPr>
            </w:r>
            <w:r w:rsidR="000B629C">
              <w:rPr>
                <w:noProof/>
                <w:webHidden/>
              </w:rPr>
              <w:fldChar w:fldCharType="separate"/>
            </w:r>
            <w:r w:rsidR="000B629C">
              <w:rPr>
                <w:noProof/>
                <w:webHidden/>
              </w:rPr>
              <w:t>5</w:t>
            </w:r>
            <w:r w:rsidR="000B629C">
              <w:rPr>
                <w:noProof/>
                <w:webHidden/>
              </w:rPr>
              <w:fldChar w:fldCharType="end"/>
            </w:r>
          </w:hyperlink>
        </w:p>
        <w:p w14:paraId="2EB499BF" w14:textId="249372DC" w:rsidR="000B629C" w:rsidRDefault="006A59A3">
          <w:pPr>
            <w:pStyle w:val="INNH2"/>
            <w:tabs>
              <w:tab w:val="right" w:leader="dot" w:pos="9062"/>
            </w:tabs>
            <w:rPr>
              <w:rFonts w:eastAsiaTheme="minorEastAsia"/>
              <w:noProof/>
              <w:lang w:eastAsia="nb-NO"/>
            </w:rPr>
          </w:pPr>
          <w:hyperlink w:anchor="_Toc147322595" w:history="1">
            <w:r w:rsidR="000B629C" w:rsidRPr="003F00AC">
              <w:rPr>
                <w:rStyle w:val="Hyperkobling"/>
                <w:noProof/>
              </w:rPr>
              <w:t>2.6 NAV Hjelpemiddelsentral Agder</w:t>
            </w:r>
            <w:r w:rsidR="000B629C">
              <w:rPr>
                <w:noProof/>
                <w:webHidden/>
              </w:rPr>
              <w:tab/>
            </w:r>
            <w:r w:rsidR="000B629C">
              <w:rPr>
                <w:noProof/>
                <w:webHidden/>
              </w:rPr>
              <w:fldChar w:fldCharType="begin"/>
            </w:r>
            <w:r w:rsidR="000B629C">
              <w:rPr>
                <w:noProof/>
                <w:webHidden/>
              </w:rPr>
              <w:instrText xml:space="preserve"> PAGEREF _Toc147322595 \h </w:instrText>
            </w:r>
            <w:r w:rsidR="000B629C">
              <w:rPr>
                <w:noProof/>
                <w:webHidden/>
              </w:rPr>
            </w:r>
            <w:r w:rsidR="000B629C">
              <w:rPr>
                <w:noProof/>
                <w:webHidden/>
              </w:rPr>
              <w:fldChar w:fldCharType="separate"/>
            </w:r>
            <w:r w:rsidR="000B629C">
              <w:rPr>
                <w:noProof/>
                <w:webHidden/>
              </w:rPr>
              <w:t>6</w:t>
            </w:r>
            <w:r w:rsidR="000B629C">
              <w:rPr>
                <w:noProof/>
                <w:webHidden/>
              </w:rPr>
              <w:fldChar w:fldCharType="end"/>
            </w:r>
          </w:hyperlink>
        </w:p>
        <w:p w14:paraId="617AFF8A" w14:textId="27933B67" w:rsidR="000B629C" w:rsidRDefault="006A59A3">
          <w:pPr>
            <w:pStyle w:val="INNH2"/>
            <w:tabs>
              <w:tab w:val="right" w:leader="dot" w:pos="9062"/>
            </w:tabs>
            <w:rPr>
              <w:rFonts w:eastAsiaTheme="minorEastAsia"/>
              <w:noProof/>
              <w:lang w:eastAsia="nb-NO"/>
            </w:rPr>
          </w:pPr>
          <w:hyperlink w:anchor="_Toc147322596" w:history="1">
            <w:r w:rsidR="000B629C" w:rsidRPr="003F00AC">
              <w:rPr>
                <w:rStyle w:val="Hyperkobling"/>
                <w:noProof/>
              </w:rPr>
              <w:t>2.7 Fastlege</w:t>
            </w:r>
            <w:r w:rsidR="000B629C">
              <w:rPr>
                <w:noProof/>
                <w:webHidden/>
              </w:rPr>
              <w:tab/>
            </w:r>
            <w:r w:rsidR="000B629C">
              <w:rPr>
                <w:noProof/>
                <w:webHidden/>
              </w:rPr>
              <w:fldChar w:fldCharType="begin"/>
            </w:r>
            <w:r w:rsidR="000B629C">
              <w:rPr>
                <w:noProof/>
                <w:webHidden/>
              </w:rPr>
              <w:instrText xml:space="preserve"> PAGEREF _Toc147322596 \h </w:instrText>
            </w:r>
            <w:r w:rsidR="000B629C">
              <w:rPr>
                <w:noProof/>
                <w:webHidden/>
              </w:rPr>
            </w:r>
            <w:r w:rsidR="000B629C">
              <w:rPr>
                <w:noProof/>
                <w:webHidden/>
              </w:rPr>
              <w:fldChar w:fldCharType="separate"/>
            </w:r>
            <w:r w:rsidR="000B629C">
              <w:rPr>
                <w:noProof/>
                <w:webHidden/>
              </w:rPr>
              <w:t>6</w:t>
            </w:r>
            <w:r w:rsidR="000B629C">
              <w:rPr>
                <w:noProof/>
                <w:webHidden/>
              </w:rPr>
              <w:fldChar w:fldCharType="end"/>
            </w:r>
          </w:hyperlink>
        </w:p>
        <w:p w14:paraId="46AA3217" w14:textId="36A029F5" w:rsidR="000B629C" w:rsidRDefault="006A59A3">
          <w:pPr>
            <w:pStyle w:val="INNH2"/>
            <w:tabs>
              <w:tab w:val="right" w:leader="dot" w:pos="9062"/>
            </w:tabs>
            <w:rPr>
              <w:rFonts w:eastAsiaTheme="minorEastAsia"/>
              <w:noProof/>
              <w:lang w:eastAsia="nb-NO"/>
            </w:rPr>
          </w:pPr>
          <w:hyperlink w:anchor="_Toc147322597" w:history="1">
            <w:r w:rsidR="000B629C" w:rsidRPr="003F00AC">
              <w:rPr>
                <w:rStyle w:val="Hyperkobling"/>
                <w:noProof/>
              </w:rPr>
              <w:t>2.8 Talehjelpemidler/voksenopplæringen</w:t>
            </w:r>
            <w:r w:rsidR="000B629C">
              <w:rPr>
                <w:noProof/>
                <w:webHidden/>
              </w:rPr>
              <w:tab/>
            </w:r>
            <w:r w:rsidR="000B629C">
              <w:rPr>
                <w:noProof/>
                <w:webHidden/>
              </w:rPr>
              <w:fldChar w:fldCharType="begin"/>
            </w:r>
            <w:r w:rsidR="000B629C">
              <w:rPr>
                <w:noProof/>
                <w:webHidden/>
              </w:rPr>
              <w:instrText xml:space="preserve"> PAGEREF _Toc147322597 \h </w:instrText>
            </w:r>
            <w:r w:rsidR="000B629C">
              <w:rPr>
                <w:noProof/>
                <w:webHidden/>
              </w:rPr>
            </w:r>
            <w:r w:rsidR="000B629C">
              <w:rPr>
                <w:noProof/>
                <w:webHidden/>
              </w:rPr>
              <w:fldChar w:fldCharType="separate"/>
            </w:r>
            <w:r w:rsidR="000B629C">
              <w:rPr>
                <w:noProof/>
                <w:webHidden/>
              </w:rPr>
              <w:t>6</w:t>
            </w:r>
            <w:r w:rsidR="000B629C">
              <w:rPr>
                <w:noProof/>
                <w:webHidden/>
              </w:rPr>
              <w:fldChar w:fldCharType="end"/>
            </w:r>
          </w:hyperlink>
        </w:p>
        <w:p w14:paraId="0A5077D9" w14:textId="590D9927" w:rsidR="000B629C" w:rsidRDefault="006A59A3">
          <w:pPr>
            <w:pStyle w:val="INNH3"/>
            <w:tabs>
              <w:tab w:val="right" w:leader="dot" w:pos="9062"/>
            </w:tabs>
            <w:rPr>
              <w:rFonts w:eastAsiaTheme="minorEastAsia"/>
              <w:noProof/>
              <w:lang w:eastAsia="nb-NO"/>
            </w:rPr>
          </w:pPr>
          <w:hyperlink w:anchor="_Toc147322598" w:history="1">
            <w:r w:rsidR="000B629C" w:rsidRPr="003F00AC">
              <w:rPr>
                <w:rStyle w:val="Hyperkobling"/>
                <w:noProof/>
              </w:rPr>
              <w:t>2.8.1 Rettigheter og saksgang</w:t>
            </w:r>
            <w:r w:rsidR="000B629C">
              <w:rPr>
                <w:noProof/>
                <w:webHidden/>
              </w:rPr>
              <w:tab/>
            </w:r>
            <w:r w:rsidR="000B629C">
              <w:rPr>
                <w:noProof/>
                <w:webHidden/>
              </w:rPr>
              <w:fldChar w:fldCharType="begin"/>
            </w:r>
            <w:r w:rsidR="000B629C">
              <w:rPr>
                <w:noProof/>
                <w:webHidden/>
              </w:rPr>
              <w:instrText xml:space="preserve"> PAGEREF _Toc147322598 \h </w:instrText>
            </w:r>
            <w:r w:rsidR="000B629C">
              <w:rPr>
                <w:noProof/>
                <w:webHidden/>
              </w:rPr>
            </w:r>
            <w:r w:rsidR="000B629C">
              <w:rPr>
                <w:noProof/>
                <w:webHidden/>
              </w:rPr>
              <w:fldChar w:fldCharType="separate"/>
            </w:r>
            <w:r w:rsidR="000B629C">
              <w:rPr>
                <w:noProof/>
                <w:webHidden/>
              </w:rPr>
              <w:t>6</w:t>
            </w:r>
            <w:r w:rsidR="000B629C">
              <w:rPr>
                <w:noProof/>
                <w:webHidden/>
              </w:rPr>
              <w:fldChar w:fldCharType="end"/>
            </w:r>
          </w:hyperlink>
        </w:p>
        <w:p w14:paraId="4C126AFE" w14:textId="647F336D" w:rsidR="000B629C" w:rsidRDefault="006A59A3">
          <w:pPr>
            <w:pStyle w:val="INNH2"/>
            <w:tabs>
              <w:tab w:val="right" w:leader="dot" w:pos="9062"/>
            </w:tabs>
            <w:rPr>
              <w:rFonts w:eastAsiaTheme="minorEastAsia"/>
              <w:noProof/>
              <w:lang w:eastAsia="nb-NO"/>
            </w:rPr>
          </w:pPr>
          <w:hyperlink w:anchor="_Toc147322599" w:history="1">
            <w:r w:rsidR="000B629C" w:rsidRPr="003F00AC">
              <w:rPr>
                <w:rStyle w:val="Hyperkobling"/>
                <w:noProof/>
              </w:rPr>
              <w:t>2.9 Arendalshjelpa</w:t>
            </w:r>
            <w:r w:rsidR="000B629C">
              <w:rPr>
                <w:noProof/>
                <w:webHidden/>
              </w:rPr>
              <w:tab/>
            </w:r>
            <w:r w:rsidR="000B629C">
              <w:rPr>
                <w:noProof/>
                <w:webHidden/>
              </w:rPr>
              <w:fldChar w:fldCharType="begin"/>
            </w:r>
            <w:r w:rsidR="000B629C">
              <w:rPr>
                <w:noProof/>
                <w:webHidden/>
              </w:rPr>
              <w:instrText xml:space="preserve"> PAGEREF _Toc147322599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799F5DB9" w14:textId="2A9E9F3E" w:rsidR="000B629C" w:rsidRDefault="006A59A3">
          <w:pPr>
            <w:pStyle w:val="INNH2"/>
            <w:tabs>
              <w:tab w:val="right" w:leader="dot" w:pos="9062"/>
            </w:tabs>
            <w:rPr>
              <w:rFonts w:eastAsiaTheme="minorEastAsia"/>
              <w:noProof/>
              <w:lang w:eastAsia="nb-NO"/>
            </w:rPr>
          </w:pPr>
          <w:hyperlink w:anchor="_Toc147322600" w:history="1">
            <w:r w:rsidR="000B629C" w:rsidRPr="003F00AC">
              <w:rPr>
                <w:rStyle w:val="Hyperkobling"/>
                <w:noProof/>
              </w:rPr>
              <w:t>2.10 Barn som pårørende</w:t>
            </w:r>
            <w:r w:rsidR="000B629C">
              <w:rPr>
                <w:noProof/>
                <w:webHidden/>
              </w:rPr>
              <w:tab/>
            </w:r>
            <w:r w:rsidR="000B629C">
              <w:rPr>
                <w:noProof/>
                <w:webHidden/>
              </w:rPr>
              <w:fldChar w:fldCharType="begin"/>
            </w:r>
            <w:r w:rsidR="000B629C">
              <w:rPr>
                <w:noProof/>
                <w:webHidden/>
              </w:rPr>
              <w:instrText xml:space="preserve"> PAGEREF _Toc147322600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71DB7F09" w14:textId="54589F22" w:rsidR="000B629C" w:rsidRDefault="006A59A3">
          <w:pPr>
            <w:pStyle w:val="INNH2"/>
            <w:tabs>
              <w:tab w:val="right" w:leader="dot" w:pos="9062"/>
            </w:tabs>
            <w:rPr>
              <w:rFonts w:eastAsiaTheme="minorEastAsia"/>
              <w:noProof/>
              <w:lang w:eastAsia="nb-NO"/>
            </w:rPr>
          </w:pPr>
          <w:hyperlink w:anchor="_Toc147322601" w:history="1">
            <w:r w:rsidR="000B629C" w:rsidRPr="003F00AC">
              <w:rPr>
                <w:rStyle w:val="Hyperkobling"/>
                <w:noProof/>
              </w:rPr>
              <w:t>2.11 Lindrende avdeling på Plankemyra</w:t>
            </w:r>
            <w:r w:rsidR="000B629C">
              <w:rPr>
                <w:noProof/>
                <w:webHidden/>
              </w:rPr>
              <w:tab/>
            </w:r>
            <w:r w:rsidR="000B629C">
              <w:rPr>
                <w:noProof/>
                <w:webHidden/>
              </w:rPr>
              <w:fldChar w:fldCharType="begin"/>
            </w:r>
            <w:r w:rsidR="000B629C">
              <w:rPr>
                <w:noProof/>
                <w:webHidden/>
              </w:rPr>
              <w:instrText xml:space="preserve"> PAGEREF _Toc147322601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0CA56DCA" w14:textId="70646C7F" w:rsidR="000B629C" w:rsidRDefault="006A59A3">
          <w:pPr>
            <w:pStyle w:val="INNH2"/>
            <w:tabs>
              <w:tab w:val="right" w:leader="dot" w:pos="9062"/>
            </w:tabs>
            <w:rPr>
              <w:rFonts w:eastAsiaTheme="minorEastAsia"/>
              <w:noProof/>
              <w:lang w:eastAsia="nb-NO"/>
            </w:rPr>
          </w:pPr>
          <w:hyperlink w:anchor="_Toc147322602" w:history="1">
            <w:r w:rsidR="000B629C" w:rsidRPr="003F00AC">
              <w:rPr>
                <w:rStyle w:val="Hyperkobling"/>
                <w:noProof/>
              </w:rPr>
              <w:t>2.12 Logoped</w:t>
            </w:r>
            <w:r w:rsidR="000B629C">
              <w:rPr>
                <w:noProof/>
                <w:webHidden/>
              </w:rPr>
              <w:tab/>
            </w:r>
            <w:r w:rsidR="000B629C">
              <w:rPr>
                <w:noProof/>
                <w:webHidden/>
              </w:rPr>
              <w:fldChar w:fldCharType="begin"/>
            </w:r>
            <w:r w:rsidR="000B629C">
              <w:rPr>
                <w:noProof/>
                <w:webHidden/>
              </w:rPr>
              <w:instrText xml:space="preserve"> PAGEREF _Toc147322602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4171990D" w14:textId="7B8A5471" w:rsidR="000B629C" w:rsidRDefault="006A59A3">
          <w:pPr>
            <w:pStyle w:val="INNH2"/>
            <w:tabs>
              <w:tab w:val="right" w:leader="dot" w:pos="9062"/>
            </w:tabs>
            <w:rPr>
              <w:rFonts w:eastAsiaTheme="minorEastAsia"/>
              <w:noProof/>
              <w:lang w:eastAsia="nb-NO"/>
            </w:rPr>
          </w:pPr>
          <w:hyperlink w:anchor="_Toc147322603" w:history="1">
            <w:r w:rsidR="000B629C" w:rsidRPr="003F00AC">
              <w:rPr>
                <w:rStyle w:val="Hyperkobling"/>
                <w:rFonts w:ascii="Calibri Light" w:eastAsia="Calibri" w:hAnsi="Calibri Light" w:cs="Calibri Light"/>
                <w:noProof/>
              </w:rPr>
              <w:t>2.13 Fysioterapi og trening</w:t>
            </w:r>
            <w:r w:rsidR="000B629C">
              <w:rPr>
                <w:noProof/>
                <w:webHidden/>
              </w:rPr>
              <w:tab/>
            </w:r>
            <w:r w:rsidR="000B629C">
              <w:rPr>
                <w:noProof/>
                <w:webHidden/>
              </w:rPr>
              <w:fldChar w:fldCharType="begin"/>
            </w:r>
            <w:r w:rsidR="000B629C">
              <w:rPr>
                <w:noProof/>
                <w:webHidden/>
              </w:rPr>
              <w:instrText xml:space="preserve"> PAGEREF _Toc147322603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3E096A2E" w14:textId="512A055D" w:rsidR="000B629C" w:rsidRDefault="006A59A3">
          <w:pPr>
            <w:pStyle w:val="INNH2"/>
            <w:tabs>
              <w:tab w:val="right" w:leader="dot" w:pos="9062"/>
            </w:tabs>
            <w:rPr>
              <w:rFonts w:eastAsiaTheme="minorEastAsia"/>
              <w:noProof/>
              <w:lang w:eastAsia="nb-NO"/>
            </w:rPr>
          </w:pPr>
          <w:hyperlink w:anchor="_Toc147322604" w:history="1">
            <w:r w:rsidR="000B629C" w:rsidRPr="003F00AC">
              <w:rPr>
                <w:rStyle w:val="Hyperkobling"/>
                <w:noProof/>
              </w:rPr>
              <w:t>2.14 Sosionom og klinisk ernæringsfysiolog</w:t>
            </w:r>
            <w:r w:rsidR="000B629C">
              <w:rPr>
                <w:noProof/>
                <w:webHidden/>
              </w:rPr>
              <w:tab/>
            </w:r>
            <w:r w:rsidR="000B629C">
              <w:rPr>
                <w:noProof/>
                <w:webHidden/>
              </w:rPr>
              <w:fldChar w:fldCharType="begin"/>
            </w:r>
            <w:r w:rsidR="000B629C">
              <w:rPr>
                <w:noProof/>
                <w:webHidden/>
              </w:rPr>
              <w:instrText xml:space="preserve"> PAGEREF _Toc147322604 \h </w:instrText>
            </w:r>
            <w:r w:rsidR="000B629C">
              <w:rPr>
                <w:noProof/>
                <w:webHidden/>
              </w:rPr>
            </w:r>
            <w:r w:rsidR="000B629C">
              <w:rPr>
                <w:noProof/>
                <w:webHidden/>
              </w:rPr>
              <w:fldChar w:fldCharType="separate"/>
            </w:r>
            <w:r w:rsidR="000B629C">
              <w:rPr>
                <w:noProof/>
                <w:webHidden/>
              </w:rPr>
              <w:t>7</w:t>
            </w:r>
            <w:r w:rsidR="000B629C">
              <w:rPr>
                <w:noProof/>
                <w:webHidden/>
              </w:rPr>
              <w:fldChar w:fldCharType="end"/>
            </w:r>
          </w:hyperlink>
        </w:p>
        <w:p w14:paraId="0A3B341E" w14:textId="11DAB2FC" w:rsidR="000B629C" w:rsidRDefault="006A59A3">
          <w:pPr>
            <w:pStyle w:val="INNH1"/>
            <w:tabs>
              <w:tab w:val="right" w:leader="dot" w:pos="9062"/>
            </w:tabs>
            <w:rPr>
              <w:rFonts w:eastAsiaTheme="minorEastAsia"/>
              <w:noProof/>
              <w:lang w:eastAsia="nb-NO"/>
            </w:rPr>
          </w:pPr>
          <w:hyperlink w:anchor="_Toc147322605" w:history="1">
            <w:r w:rsidR="000B629C" w:rsidRPr="003F00AC">
              <w:rPr>
                <w:rStyle w:val="Hyperkobling"/>
                <w:noProof/>
              </w:rPr>
              <w:t>3.0 Kommunal tverrfaglig samarbeidsgruppe for et godt pasientforløp</w:t>
            </w:r>
            <w:r w:rsidR="000B629C">
              <w:rPr>
                <w:noProof/>
                <w:webHidden/>
              </w:rPr>
              <w:tab/>
            </w:r>
            <w:r w:rsidR="000B629C">
              <w:rPr>
                <w:noProof/>
                <w:webHidden/>
              </w:rPr>
              <w:fldChar w:fldCharType="begin"/>
            </w:r>
            <w:r w:rsidR="000B629C">
              <w:rPr>
                <w:noProof/>
                <w:webHidden/>
              </w:rPr>
              <w:instrText xml:space="preserve"> PAGEREF _Toc147322605 \h </w:instrText>
            </w:r>
            <w:r w:rsidR="000B629C">
              <w:rPr>
                <w:noProof/>
                <w:webHidden/>
              </w:rPr>
            </w:r>
            <w:r w:rsidR="000B629C">
              <w:rPr>
                <w:noProof/>
                <w:webHidden/>
              </w:rPr>
              <w:fldChar w:fldCharType="separate"/>
            </w:r>
            <w:r w:rsidR="000B629C">
              <w:rPr>
                <w:noProof/>
                <w:webHidden/>
              </w:rPr>
              <w:t>8</w:t>
            </w:r>
            <w:r w:rsidR="000B629C">
              <w:rPr>
                <w:noProof/>
                <w:webHidden/>
              </w:rPr>
              <w:fldChar w:fldCharType="end"/>
            </w:r>
          </w:hyperlink>
        </w:p>
        <w:p w14:paraId="1C4B085D" w14:textId="14F8A75C" w:rsidR="000B629C" w:rsidRDefault="006A59A3">
          <w:pPr>
            <w:pStyle w:val="INNH2"/>
            <w:tabs>
              <w:tab w:val="right" w:leader="dot" w:pos="9062"/>
            </w:tabs>
            <w:rPr>
              <w:rFonts w:eastAsiaTheme="minorEastAsia"/>
              <w:noProof/>
              <w:lang w:eastAsia="nb-NO"/>
            </w:rPr>
          </w:pPr>
          <w:hyperlink w:anchor="_Toc147322606" w:history="1">
            <w:r w:rsidR="000B629C" w:rsidRPr="003F00AC">
              <w:rPr>
                <w:rStyle w:val="Hyperkobling"/>
                <w:noProof/>
              </w:rPr>
              <w:t>3.1 Første kontakt med kommunen</w:t>
            </w:r>
            <w:r w:rsidR="000B629C">
              <w:rPr>
                <w:noProof/>
                <w:webHidden/>
              </w:rPr>
              <w:tab/>
            </w:r>
            <w:r w:rsidR="000B629C">
              <w:rPr>
                <w:noProof/>
                <w:webHidden/>
              </w:rPr>
              <w:fldChar w:fldCharType="begin"/>
            </w:r>
            <w:r w:rsidR="000B629C">
              <w:rPr>
                <w:noProof/>
                <w:webHidden/>
              </w:rPr>
              <w:instrText xml:space="preserve"> PAGEREF _Toc147322606 \h </w:instrText>
            </w:r>
            <w:r w:rsidR="000B629C">
              <w:rPr>
                <w:noProof/>
                <w:webHidden/>
              </w:rPr>
            </w:r>
            <w:r w:rsidR="000B629C">
              <w:rPr>
                <w:noProof/>
                <w:webHidden/>
              </w:rPr>
              <w:fldChar w:fldCharType="separate"/>
            </w:r>
            <w:r w:rsidR="000B629C">
              <w:rPr>
                <w:noProof/>
                <w:webHidden/>
              </w:rPr>
              <w:t>8</w:t>
            </w:r>
            <w:r w:rsidR="000B629C">
              <w:rPr>
                <w:noProof/>
                <w:webHidden/>
              </w:rPr>
              <w:fldChar w:fldCharType="end"/>
            </w:r>
          </w:hyperlink>
        </w:p>
        <w:p w14:paraId="058CAABC" w14:textId="17010344" w:rsidR="000B629C" w:rsidRDefault="006A59A3">
          <w:pPr>
            <w:pStyle w:val="INNH2"/>
            <w:tabs>
              <w:tab w:val="right" w:leader="dot" w:pos="9062"/>
            </w:tabs>
            <w:rPr>
              <w:rFonts w:eastAsiaTheme="minorEastAsia"/>
              <w:noProof/>
              <w:lang w:eastAsia="nb-NO"/>
            </w:rPr>
          </w:pPr>
          <w:hyperlink w:anchor="_Toc147322607" w:history="1">
            <w:r w:rsidR="000B629C" w:rsidRPr="003F00AC">
              <w:rPr>
                <w:rStyle w:val="Hyperkobling"/>
                <w:noProof/>
              </w:rPr>
              <w:t>3.2 Bli kjent/kartleggingsbesøk</w:t>
            </w:r>
            <w:r w:rsidR="000B629C">
              <w:rPr>
                <w:noProof/>
                <w:webHidden/>
              </w:rPr>
              <w:tab/>
            </w:r>
            <w:r w:rsidR="000B629C">
              <w:rPr>
                <w:noProof/>
                <w:webHidden/>
              </w:rPr>
              <w:fldChar w:fldCharType="begin"/>
            </w:r>
            <w:r w:rsidR="000B629C">
              <w:rPr>
                <w:noProof/>
                <w:webHidden/>
              </w:rPr>
              <w:instrText xml:space="preserve"> PAGEREF _Toc147322607 \h </w:instrText>
            </w:r>
            <w:r w:rsidR="000B629C">
              <w:rPr>
                <w:noProof/>
                <w:webHidden/>
              </w:rPr>
            </w:r>
            <w:r w:rsidR="000B629C">
              <w:rPr>
                <w:noProof/>
                <w:webHidden/>
              </w:rPr>
              <w:fldChar w:fldCharType="separate"/>
            </w:r>
            <w:r w:rsidR="000B629C">
              <w:rPr>
                <w:noProof/>
                <w:webHidden/>
              </w:rPr>
              <w:t>8</w:t>
            </w:r>
            <w:r w:rsidR="000B629C">
              <w:rPr>
                <w:noProof/>
                <w:webHidden/>
              </w:rPr>
              <w:fldChar w:fldCharType="end"/>
            </w:r>
          </w:hyperlink>
        </w:p>
        <w:p w14:paraId="007EA4B3" w14:textId="390F4F02" w:rsidR="000B629C" w:rsidRDefault="006A59A3">
          <w:pPr>
            <w:pStyle w:val="INNH2"/>
            <w:tabs>
              <w:tab w:val="right" w:leader="dot" w:pos="9062"/>
            </w:tabs>
            <w:rPr>
              <w:rFonts w:eastAsiaTheme="minorEastAsia"/>
              <w:noProof/>
              <w:lang w:eastAsia="nb-NO"/>
            </w:rPr>
          </w:pPr>
          <w:hyperlink w:anchor="_Toc147322608" w:history="1">
            <w:r w:rsidR="000B629C" w:rsidRPr="003F00AC">
              <w:rPr>
                <w:rStyle w:val="Hyperkobling"/>
                <w:noProof/>
              </w:rPr>
              <w:t>3.3 Koordinator i samarbeid med fagkoordinator</w:t>
            </w:r>
            <w:r w:rsidR="000B629C">
              <w:rPr>
                <w:noProof/>
                <w:webHidden/>
              </w:rPr>
              <w:tab/>
            </w:r>
            <w:r w:rsidR="000B629C">
              <w:rPr>
                <w:noProof/>
                <w:webHidden/>
              </w:rPr>
              <w:fldChar w:fldCharType="begin"/>
            </w:r>
            <w:r w:rsidR="000B629C">
              <w:rPr>
                <w:noProof/>
                <w:webHidden/>
              </w:rPr>
              <w:instrText xml:space="preserve"> PAGEREF _Toc147322608 \h </w:instrText>
            </w:r>
            <w:r w:rsidR="000B629C">
              <w:rPr>
                <w:noProof/>
                <w:webHidden/>
              </w:rPr>
            </w:r>
            <w:r w:rsidR="000B629C">
              <w:rPr>
                <w:noProof/>
                <w:webHidden/>
              </w:rPr>
              <w:fldChar w:fldCharType="separate"/>
            </w:r>
            <w:r w:rsidR="000B629C">
              <w:rPr>
                <w:noProof/>
                <w:webHidden/>
              </w:rPr>
              <w:t>8</w:t>
            </w:r>
            <w:r w:rsidR="000B629C">
              <w:rPr>
                <w:noProof/>
                <w:webHidden/>
              </w:rPr>
              <w:fldChar w:fldCharType="end"/>
            </w:r>
          </w:hyperlink>
        </w:p>
        <w:p w14:paraId="15811590" w14:textId="67D41401" w:rsidR="000B629C" w:rsidRDefault="006A59A3">
          <w:pPr>
            <w:pStyle w:val="INNH2"/>
            <w:tabs>
              <w:tab w:val="right" w:leader="dot" w:pos="9062"/>
            </w:tabs>
            <w:rPr>
              <w:rFonts w:eastAsiaTheme="minorEastAsia"/>
              <w:noProof/>
              <w:lang w:eastAsia="nb-NO"/>
            </w:rPr>
          </w:pPr>
          <w:hyperlink w:anchor="_Toc147322609" w:history="1">
            <w:r w:rsidR="000B629C" w:rsidRPr="003F00AC">
              <w:rPr>
                <w:rStyle w:val="Hyperkobling"/>
                <w:noProof/>
              </w:rPr>
              <w:t>3.4 Ergo-/fysioterapeut</w:t>
            </w:r>
            <w:r w:rsidR="000B629C">
              <w:rPr>
                <w:noProof/>
                <w:webHidden/>
              </w:rPr>
              <w:tab/>
            </w:r>
            <w:r w:rsidR="000B629C">
              <w:rPr>
                <w:noProof/>
                <w:webHidden/>
              </w:rPr>
              <w:fldChar w:fldCharType="begin"/>
            </w:r>
            <w:r w:rsidR="000B629C">
              <w:rPr>
                <w:noProof/>
                <w:webHidden/>
              </w:rPr>
              <w:instrText xml:space="preserve"> PAGEREF _Toc147322609 \h </w:instrText>
            </w:r>
            <w:r w:rsidR="000B629C">
              <w:rPr>
                <w:noProof/>
                <w:webHidden/>
              </w:rPr>
            </w:r>
            <w:r w:rsidR="000B629C">
              <w:rPr>
                <w:noProof/>
                <w:webHidden/>
              </w:rPr>
              <w:fldChar w:fldCharType="separate"/>
            </w:r>
            <w:r w:rsidR="000B629C">
              <w:rPr>
                <w:noProof/>
                <w:webHidden/>
              </w:rPr>
              <w:t>9</w:t>
            </w:r>
            <w:r w:rsidR="000B629C">
              <w:rPr>
                <w:noProof/>
                <w:webHidden/>
              </w:rPr>
              <w:fldChar w:fldCharType="end"/>
            </w:r>
          </w:hyperlink>
        </w:p>
        <w:p w14:paraId="1424E113" w14:textId="3BA7D4F6" w:rsidR="000B629C" w:rsidRDefault="006A59A3">
          <w:pPr>
            <w:pStyle w:val="INNH2"/>
            <w:tabs>
              <w:tab w:val="right" w:leader="dot" w:pos="9062"/>
            </w:tabs>
            <w:rPr>
              <w:rFonts w:eastAsiaTheme="minorEastAsia"/>
              <w:noProof/>
              <w:lang w:eastAsia="nb-NO"/>
            </w:rPr>
          </w:pPr>
          <w:hyperlink w:anchor="_Toc147322610" w:history="1">
            <w:r w:rsidR="000B629C" w:rsidRPr="003F00AC">
              <w:rPr>
                <w:rStyle w:val="Hyperkobling"/>
                <w:noProof/>
              </w:rPr>
              <w:t>3.5 Fastlege</w:t>
            </w:r>
            <w:r w:rsidR="000B629C">
              <w:rPr>
                <w:noProof/>
                <w:webHidden/>
              </w:rPr>
              <w:tab/>
            </w:r>
            <w:r w:rsidR="000B629C">
              <w:rPr>
                <w:noProof/>
                <w:webHidden/>
              </w:rPr>
              <w:fldChar w:fldCharType="begin"/>
            </w:r>
            <w:r w:rsidR="000B629C">
              <w:rPr>
                <w:noProof/>
                <w:webHidden/>
              </w:rPr>
              <w:instrText xml:space="preserve"> PAGEREF _Toc147322610 \h </w:instrText>
            </w:r>
            <w:r w:rsidR="000B629C">
              <w:rPr>
                <w:noProof/>
                <w:webHidden/>
              </w:rPr>
            </w:r>
            <w:r w:rsidR="000B629C">
              <w:rPr>
                <w:noProof/>
                <w:webHidden/>
              </w:rPr>
              <w:fldChar w:fldCharType="separate"/>
            </w:r>
            <w:r w:rsidR="000B629C">
              <w:rPr>
                <w:noProof/>
                <w:webHidden/>
              </w:rPr>
              <w:t>9</w:t>
            </w:r>
            <w:r w:rsidR="000B629C">
              <w:rPr>
                <w:noProof/>
                <w:webHidden/>
              </w:rPr>
              <w:fldChar w:fldCharType="end"/>
            </w:r>
          </w:hyperlink>
        </w:p>
        <w:p w14:paraId="65DB57E0" w14:textId="19441148" w:rsidR="000B629C" w:rsidRDefault="006A59A3">
          <w:pPr>
            <w:pStyle w:val="INNH2"/>
            <w:tabs>
              <w:tab w:val="right" w:leader="dot" w:pos="9062"/>
            </w:tabs>
            <w:rPr>
              <w:rFonts w:eastAsiaTheme="minorEastAsia"/>
              <w:noProof/>
              <w:lang w:eastAsia="nb-NO"/>
            </w:rPr>
          </w:pPr>
          <w:hyperlink w:anchor="_Toc147322611" w:history="1">
            <w:r w:rsidR="000B629C" w:rsidRPr="003F00AC">
              <w:rPr>
                <w:rStyle w:val="Hyperkobling"/>
                <w:noProof/>
              </w:rPr>
              <w:t>3.6 Saksbehandler</w:t>
            </w:r>
            <w:r w:rsidR="000B629C">
              <w:rPr>
                <w:noProof/>
                <w:webHidden/>
              </w:rPr>
              <w:tab/>
            </w:r>
            <w:r w:rsidR="000B629C">
              <w:rPr>
                <w:noProof/>
                <w:webHidden/>
              </w:rPr>
              <w:fldChar w:fldCharType="begin"/>
            </w:r>
            <w:r w:rsidR="000B629C">
              <w:rPr>
                <w:noProof/>
                <w:webHidden/>
              </w:rPr>
              <w:instrText xml:space="preserve"> PAGEREF _Toc147322611 \h </w:instrText>
            </w:r>
            <w:r w:rsidR="000B629C">
              <w:rPr>
                <w:noProof/>
                <w:webHidden/>
              </w:rPr>
            </w:r>
            <w:r w:rsidR="000B629C">
              <w:rPr>
                <w:noProof/>
                <w:webHidden/>
              </w:rPr>
              <w:fldChar w:fldCharType="separate"/>
            </w:r>
            <w:r w:rsidR="000B629C">
              <w:rPr>
                <w:noProof/>
                <w:webHidden/>
              </w:rPr>
              <w:t>9</w:t>
            </w:r>
            <w:r w:rsidR="000B629C">
              <w:rPr>
                <w:noProof/>
                <w:webHidden/>
              </w:rPr>
              <w:fldChar w:fldCharType="end"/>
            </w:r>
          </w:hyperlink>
        </w:p>
        <w:p w14:paraId="2AC716E3" w14:textId="5801C41D" w:rsidR="000B629C" w:rsidRDefault="006A59A3">
          <w:pPr>
            <w:pStyle w:val="INNH1"/>
            <w:tabs>
              <w:tab w:val="right" w:leader="dot" w:pos="9062"/>
            </w:tabs>
            <w:rPr>
              <w:rFonts w:eastAsiaTheme="minorEastAsia"/>
              <w:noProof/>
              <w:lang w:eastAsia="nb-NO"/>
            </w:rPr>
          </w:pPr>
          <w:hyperlink w:anchor="_Toc147322612" w:history="1">
            <w:r w:rsidR="000B629C" w:rsidRPr="003F00AC">
              <w:rPr>
                <w:rStyle w:val="Hyperkobling"/>
                <w:rFonts w:ascii="Calibri Light" w:eastAsia="Calibri Light" w:hAnsi="Calibri Light" w:cs="Calibri Light"/>
                <w:noProof/>
              </w:rPr>
              <w:t>4.0 Tjenester i pasientens hjem</w:t>
            </w:r>
            <w:r w:rsidR="000B629C">
              <w:rPr>
                <w:noProof/>
                <w:webHidden/>
              </w:rPr>
              <w:tab/>
            </w:r>
            <w:r w:rsidR="000B629C">
              <w:rPr>
                <w:noProof/>
                <w:webHidden/>
              </w:rPr>
              <w:fldChar w:fldCharType="begin"/>
            </w:r>
            <w:r w:rsidR="000B629C">
              <w:rPr>
                <w:noProof/>
                <w:webHidden/>
              </w:rPr>
              <w:instrText xml:space="preserve"> PAGEREF _Toc147322612 \h </w:instrText>
            </w:r>
            <w:r w:rsidR="000B629C">
              <w:rPr>
                <w:noProof/>
                <w:webHidden/>
              </w:rPr>
            </w:r>
            <w:r w:rsidR="000B629C">
              <w:rPr>
                <w:noProof/>
                <w:webHidden/>
              </w:rPr>
              <w:fldChar w:fldCharType="separate"/>
            </w:r>
            <w:r w:rsidR="000B629C">
              <w:rPr>
                <w:noProof/>
                <w:webHidden/>
              </w:rPr>
              <w:t>10</w:t>
            </w:r>
            <w:r w:rsidR="000B629C">
              <w:rPr>
                <w:noProof/>
                <w:webHidden/>
              </w:rPr>
              <w:fldChar w:fldCharType="end"/>
            </w:r>
          </w:hyperlink>
        </w:p>
        <w:p w14:paraId="32C5D0D7" w14:textId="4D7CFD75" w:rsidR="000B629C" w:rsidRDefault="006A59A3">
          <w:pPr>
            <w:pStyle w:val="INNH2"/>
            <w:tabs>
              <w:tab w:val="right" w:leader="dot" w:pos="9062"/>
            </w:tabs>
            <w:rPr>
              <w:rFonts w:eastAsiaTheme="minorEastAsia"/>
              <w:noProof/>
              <w:lang w:eastAsia="nb-NO"/>
            </w:rPr>
          </w:pPr>
          <w:hyperlink w:anchor="_Toc147322613" w:history="1">
            <w:r w:rsidR="000B629C" w:rsidRPr="003F00AC">
              <w:rPr>
                <w:rStyle w:val="Hyperkobling"/>
                <w:rFonts w:ascii="Calibri Light" w:eastAsia="Calibri Light" w:hAnsi="Calibri Light" w:cs="Calibri Light"/>
                <w:noProof/>
              </w:rPr>
              <w:t>4.1 Nedsatt svelgfunksjon og hostekraft</w:t>
            </w:r>
            <w:r w:rsidR="000B629C">
              <w:rPr>
                <w:noProof/>
                <w:webHidden/>
              </w:rPr>
              <w:tab/>
            </w:r>
            <w:r w:rsidR="000B629C">
              <w:rPr>
                <w:noProof/>
                <w:webHidden/>
              </w:rPr>
              <w:fldChar w:fldCharType="begin"/>
            </w:r>
            <w:r w:rsidR="000B629C">
              <w:rPr>
                <w:noProof/>
                <w:webHidden/>
              </w:rPr>
              <w:instrText xml:space="preserve"> PAGEREF _Toc147322613 \h </w:instrText>
            </w:r>
            <w:r w:rsidR="000B629C">
              <w:rPr>
                <w:noProof/>
                <w:webHidden/>
              </w:rPr>
            </w:r>
            <w:r w:rsidR="000B629C">
              <w:rPr>
                <w:noProof/>
                <w:webHidden/>
              </w:rPr>
              <w:fldChar w:fldCharType="separate"/>
            </w:r>
            <w:r w:rsidR="000B629C">
              <w:rPr>
                <w:noProof/>
                <w:webHidden/>
              </w:rPr>
              <w:t>10</w:t>
            </w:r>
            <w:r w:rsidR="000B629C">
              <w:rPr>
                <w:noProof/>
                <w:webHidden/>
              </w:rPr>
              <w:fldChar w:fldCharType="end"/>
            </w:r>
          </w:hyperlink>
        </w:p>
        <w:p w14:paraId="69E9A1CB" w14:textId="5B2F3EC3" w:rsidR="000B629C" w:rsidRDefault="006A59A3">
          <w:pPr>
            <w:pStyle w:val="INNH2"/>
            <w:tabs>
              <w:tab w:val="right" w:leader="dot" w:pos="9062"/>
            </w:tabs>
            <w:rPr>
              <w:rFonts w:eastAsiaTheme="minorEastAsia"/>
              <w:noProof/>
              <w:lang w:eastAsia="nb-NO"/>
            </w:rPr>
          </w:pPr>
          <w:hyperlink w:anchor="_Toc147322614" w:history="1">
            <w:r w:rsidR="000B629C" w:rsidRPr="003F00AC">
              <w:rPr>
                <w:rStyle w:val="Hyperkobling"/>
                <w:noProof/>
              </w:rPr>
              <w:t>4.2 Pustehjelpemidler(ventilasjonsstøtte)</w:t>
            </w:r>
            <w:r w:rsidR="000B629C">
              <w:rPr>
                <w:noProof/>
                <w:webHidden/>
              </w:rPr>
              <w:tab/>
            </w:r>
            <w:r w:rsidR="000B629C">
              <w:rPr>
                <w:noProof/>
                <w:webHidden/>
              </w:rPr>
              <w:fldChar w:fldCharType="begin"/>
            </w:r>
            <w:r w:rsidR="000B629C">
              <w:rPr>
                <w:noProof/>
                <w:webHidden/>
              </w:rPr>
              <w:instrText xml:space="preserve"> PAGEREF _Toc147322614 \h </w:instrText>
            </w:r>
            <w:r w:rsidR="000B629C">
              <w:rPr>
                <w:noProof/>
                <w:webHidden/>
              </w:rPr>
            </w:r>
            <w:r w:rsidR="000B629C">
              <w:rPr>
                <w:noProof/>
                <w:webHidden/>
              </w:rPr>
              <w:fldChar w:fldCharType="separate"/>
            </w:r>
            <w:r w:rsidR="000B629C">
              <w:rPr>
                <w:noProof/>
                <w:webHidden/>
              </w:rPr>
              <w:t>10</w:t>
            </w:r>
            <w:r w:rsidR="000B629C">
              <w:rPr>
                <w:noProof/>
                <w:webHidden/>
              </w:rPr>
              <w:fldChar w:fldCharType="end"/>
            </w:r>
          </w:hyperlink>
        </w:p>
        <w:p w14:paraId="42F0D2D8" w14:textId="24AFCB5E" w:rsidR="000B629C" w:rsidRDefault="006A59A3">
          <w:pPr>
            <w:pStyle w:val="INNH2"/>
            <w:tabs>
              <w:tab w:val="right" w:leader="dot" w:pos="9062"/>
            </w:tabs>
            <w:rPr>
              <w:rFonts w:eastAsiaTheme="minorEastAsia"/>
              <w:noProof/>
              <w:lang w:eastAsia="nb-NO"/>
            </w:rPr>
          </w:pPr>
          <w:hyperlink w:anchor="_Toc147322615" w:history="1">
            <w:r w:rsidR="000B629C" w:rsidRPr="003F00AC">
              <w:rPr>
                <w:rStyle w:val="Hyperkobling"/>
                <w:rFonts w:ascii="Calibri Light" w:eastAsia="Calibri Light" w:hAnsi="Calibri Light" w:cs="Calibri Light"/>
                <w:noProof/>
              </w:rPr>
              <w:t>4.3 Ernæring</w:t>
            </w:r>
            <w:r w:rsidR="000B629C">
              <w:rPr>
                <w:noProof/>
                <w:webHidden/>
              </w:rPr>
              <w:tab/>
            </w:r>
            <w:r w:rsidR="000B629C">
              <w:rPr>
                <w:noProof/>
                <w:webHidden/>
              </w:rPr>
              <w:fldChar w:fldCharType="begin"/>
            </w:r>
            <w:r w:rsidR="000B629C">
              <w:rPr>
                <w:noProof/>
                <w:webHidden/>
              </w:rPr>
              <w:instrText xml:space="preserve"> PAGEREF _Toc147322615 \h </w:instrText>
            </w:r>
            <w:r w:rsidR="000B629C">
              <w:rPr>
                <w:noProof/>
                <w:webHidden/>
              </w:rPr>
            </w:r>
            <w:r w:rsidR="000B629C">
              <w:rPr>
                <w:noProof/>
                <w:webHidden/>
              </w:rPr>
              <w:fldChar w:fldCharType="separate"/>
            </w:r>
            <w:r w:rsidR="000B629C">
              <w:rPr>
                <w:noProof/>
                <w:webHidden/>
              </w:rPr>
              <w:t>11</w:t>
            </w:r>
            <w:r w:rsidR="000B629C">
              <w:rPr>
                <w:noProof/>
                <w:webHidden/>
              </w:rPr>
              <w:fldChar w:fldCharType="end"/>
            </w:r>
          </w:hyperlink>
        </w:p>
        <w:p w14:paraId="2BD58A1A" w14:textId="7598A4C4" w:rsidR="000B629C" w:rsidRDefault="006A59A3">
          <w:pPr>
            <w:pStyle w:val="INNH2"/>
            <w:tabs>
              <w:tab w:val="right" w:leader="dot" w:pos="9062"/>
            </w:tabs>
            <w:rPr>
              <w:rFonts w:eastAsiaTheme="minorEastAsia"/>
              <w:noProof/>
              <w:lang w:eastAsia="nb-NO"/>
            </w:rPr>
          </w:pPr>
          <w:hyperlink w:anchor="_Toc147322616" w:history="1">
            <w:r w:rsidR="000B629C" w:rsidRPr="003F00AC">
              <w:rPr>
                <w:rStyle w:val="Hyperkobling"/>
                <w:noProof/>
              </w:rPr>
              <w:t>4.4 Opplæringsfilmer for diverse medisinsk-teknisk utstyr</w:t>
            </w:r>
            <w:r w:rsidR="000B629C">
              <w:rPr>
                <w:noProof/>
                <w:webHidden/>
              </w:rPr>
              <w:tab/>
            </w:r>
            <w:r w:rsidR="000B629C">
              <w:rPr>
                <w:noProof/>
                <w:webHidden/>
              </w:rPr>
              <w:fldChar w:fldCharType="begin"/>
            </w:r>
            <w:r w:rsidR="000B629C">
              <w:rPr>
                <w:noProof/>
                <w:webHidden/>
              </w:rPr>
              <w:instrText xml:space="preserve"> PAGEREF _Toc147322616 \h </w:instrText>
            </w:r>
            <w:r w:rsidR="000B629C">
              <w:rPr>
                <w:noProof/>
                <w:webHidden/>
              </w:rPr>
            </w:r>
            <w:r w:rsidR="000B629C">
              <w:rPr>
                <w:noProof/>
                <w:webHidden/>
              </w:rPr>
              <w:fldChar w:fldCharType="separate"/>
            </w:r>
            <w:r w:rsidR="000B629C">
              <w:rPr>
                <w:noProof/>
                <w:webHidden/>
              </w:rPr>
              <w:t>11</w:t>
            </w:r>
            <w:r w:rsidR="000B629C">
              <w:rPr>
                <w:noProof/>
                <w:webHidden/>
              </w:rPr>
              <w:fldChar w:fldCharType="end"/>
            </w:r>
          </w:hyperlink>
        </w:p>
        <w:p w14:paraId="3A1FD4EC" w14:textId="670BA925" w:rsidR="000B629C" w:rsidRDefault="006A59A3">
          <w:pPr>
            <w:pStyle w:val="INNH2"/>
            <w:tabs>
              <w:tab w:val="right" w:leader="dot" w:pos="9062"/>
            </w:tabs>
            <w:rPr>
              <w:rFonts w:eastAsiaTheme="minorEastAsia"/>
              <w:noProof/>
              <w:lang w:eastAsia="nb-NO"/>
            </w:rPr>
          </w:pPr>
          <w:hyperlink w:anchor="_Toc147322617" w:history="1">
            <w:r w:rsidR="000B629C" w:rsidRPr="003F00AC">
              <w:rPr>
                <w:rStyle w:val="Hyperkobling"/>
                <w:noProof/>
              </w:rPr>
              <w:t>4.5 Obstipasjon</w:t>
            </w:r>
            <w:r w:rsidR="000B629C">
              <w:rPr>
                <w:noProof/>
                <w:webHidden/>
              </w:rPr>
              <w:tab/>
            </w:r>
            <w:r w:rsidR="000B629C">
              <w:rPr>
                <w:noProof/>
                <w:webHidden/>
              </w:rPr>
              <w:fldChar w:fldCharType="begin"/>
            </w:r>
            <w:r w:rsidR="000B629C">
              <w:rPr>
                <w:noProof/>
                <w:webHidden/>
              </w:rPr>
              <w:instrText xml:space="preserve"> PAGEREF _Toc147322617 \h </w:instrText>
            </w:r>
            <w:r w:rsidR="000B629C">
              <w:rPr>
                <w:noProof/>
                <w:webHidden/>
              </w:rPr>
            </w:r>
            <w:r w:rsidR="000B629C">
              <w:rPr>
                <w:noProof/>
                <w:webHidden/>
              </w:rPr>
              <w:fldChar w:fldCharType="separate"/>
            </w:r>
            <w:r w:rsidR="000B629C">
              <w:rPr>
                <w:noProof/>
                <w:webHidden/>
              </w:rPr>
              <w:t>11</w:t>
            </w:r>
            <w:r w:rsidR="000B629C">
              <w:rPr>
                <w:noProof/>
                <w:webHidden/>
              </w:rPr>
              <w:fldChar w:fldCharType="end"/>
            </w:r>
          </w:hyperlink>
        </w:p>
        <w:p w14:paraId="72383487" w14:textId="542F4851" w:rsidR="000B629C" w:rsidRDefault="006A59A3">
          <w:pPr>
            <w:pStyle w:val="INNH2"/>
            <w:tabs>
              <w:tab w:val="right" w:leader="dot" w:pos="9062"/>
            </w:tabs>
            <w:rPr>
              <w:rFonts w:eastAsiaTheme="minorEastAsia"/>
              <w:noProof/>
              <w:lang w:eastAsia="nb-NO"/>
            </w:rPr>
          </w:pPr>
          <w:hyperlink w:anchor="_Toc147322618" w:history="1">
            <w:r w:rsidR="000B629C" w:rsidRPr="003F00AC">
              <w:rPr>
                <w:rStyle w:val="Hyperkobling"/>
                <w:noProof/>
              </w:rPr>
              <w:t>4.6 Vannlatning</w:t>
            </w:r>
            <w:r w:rsidR="000B629C">
              <w:rPr>
                <w:noProof/>
                <w:webHidden/>
              </w:rPr>
              <w:tab/>
            </w:r>
            <w:r w:rsidR="000B629C">
              <w:rPr>
                <w:noProof/>
                <w:webHidden/>
              </w:rPr>
              <w:fldChar w:fldCharType="begin"/>
            </w:r>
            <w:r w:rsidR="000B629C">
              <w:rPr>
                <w:noProof/>
                <w:webHidden/>
              </w:rPr>
              <w:instrText xml:space="preserve"> PAGEREF _Toc147322618 \h </w:instrText>
            </w:r>
            <w:r w:rsidR="000B629C">
              <w:rPr>
                <w:noProof/>
                <w:webHidden/>
              </w:rPr>
            </w:r>
            <w:r w:rsidR="000B629C">
              <w:rPr>
                <w:noProof/>
                <w:webHidden/>
              </w:rPr>
              <w:fldChar w:fldCharType="separate"/>
            </w:r>
            <w:r w:rsidR="000B629C">
              <w:rPr>
                <w:noProof/>
                <w:webHidden/>
              </w:rPr>
              <w:t>12</w:t>
            </w:r>
            <w:r w:rsidR="000B629C">
              <w:rPr>
                <w:noProof/>
                <w:webHidden/>
              </w:rPr>
              <w:fldChar w:fldCharType="end"/>
            </w:r>
          </w:hyperlink>
        </w:p>
        <w:p w14:paraId="7144143A" w14:textId="449F64FB" w:rsidR="000B629C" w:rsidRDefault="006A59A3">
          <w:pPr>
            <w:pStyle w:val="INNH2"/>
            <w:tabs>
              <w:tab w:val="right" w:leader="dot" w:pos="9062"/>
            </w:tabs>
            <w:rPr>
              <w:rFonts w:eastAsiaTheme="minorEastAsia"/>
              <w:noProof/>
              <w:lang w:eastAsia="nb-NO"/>
            </w:rPr>
          </w:pPr>
          <w:hyperlink w:anchor="_Toc147322619" w:history="1">
            <w:r w:rsidR="000B629C" w:rsidRPr="003F00AC">
              <w:rPr>
                <w:rStyle w:val="Hyperkobling"/>
                <w:rFonts w:ascii="Calibri Light" w:eastAsia="Calibri Light" w:hAnsi="Calibri Light" w:cs="Calibri Light"/>
                <w:noProof/>
              </w:rPr>
              <w:t>4.7 Forflytning og hjelp til stell</w:t>
            </w:r>
            <w:r w:rsidR="000B629C">
              <w:rPr>
                <w:noProof/>
                <w:webHidden/>
              </w:rPr>
              <w:tab/>
            </w:r>
            <w:r w:rsidR="000B629C">
              <w:rPr>
                <w:noProof/>
                <w:webHidden/>
              </w:rPr>
              <w:fldChar w:fldCharType="begin"/>
            </w:r>
            <w:r w:rsidR="000B629C">
              <w:rPr>
                <w:noProof/>
                <w:webHidden/>
              </w:rPr>
              <w:instrText xml:space="preserve"> PAGEREF _Toc147322619 \h </w:instrText>
            </w:r>
            <w:r w:rsidR="000B629C">
              <w:rPr>
                <w:noProof/>
                <w:webHidden/>
              </w:rPr>
            </w:r>
            <w:r w:rsidR="000B629C">
              <w:rPr>
                <w:noProof/>
                <w:webHidden/>
              </w:rPr>
              <w:fldChar w:fldCharType="separate"/>
            </w:r>
            <w:r w:rsidR="000B629C">
              <w:rPr>
                <w:noProof/>
                <w:webHidden/>
              </w:rPr>
              <w:t>12</w:t>
            </w:r>
            <w:r w:rsidR="000B629C">
              <w:rPr>
                <w:noProof/>
                <w:webHidden/>
              </w:rPr>
              <w:fldChar w:fldCharType="end"/>
            </w:r>
          </w:hyperlink>
        </w:p>
        <w:p w14:paraId="5BC8F891" w14:textId="7663CD99" w:rsidR="000B629C" w:rsidRDefault="006A59A3">
          <w:pPr>
            <w:pStyle w:val="INNH2"/>
            <w:tabs>
              <w:tab w:val="right" w:leader="dot" w:pos="9062"/>
            </w:tabs>
            <w:rPr>
              <w:rFonts w:eastAsiaTheme="minorEastAsia"/>
              <w:noProof/>
              <w:lang w:eastAsia="nb-NO"/>
            </w:rPr>
          </w:pPr>
          <w:hyperlink w:anchor="_Toc147322620" w:history="1">
            <w:r w:rsidR="000B629C" w:rsidRPr="003F00AC">
              <w:rPr>
                <w:rStyle w:val="Hyperkobling"/>
                <w:noProof/>
              </w:rPr>
              <w:t>4.8 Tannbehandling</w:t>
            </w:r>
            <w:r w:rsidR="000B629C">
              <w:rPr>
                <w:noProof/>
                <w:webHidden/>
              </w:rPr>
              <w:tab/>
            </w:r>
            <w:r w:rsidR="000B629C">
              <w:rPr>
                <w:noProof/>
                <w:webHidden/>
              </w:rPr>
              <w:fldChar w:fldCharType="begin"/>
            </w:r>
            <w:r w:rsidR="000B629C">
              <w:rPr>
                <w:noProof/>
                <w:webHidden/>
              </w:rPr>
              <w:instrText xml:space="preserve"> PAGEREF _Toc147322620 \h </w:instrText>
            </w:r>
            <w:r w:rsidR="000B629C">
              <w:rPr>
                <w:noProof/>
                <w:webHidden/>
              </w:rPr>
            </w:r>
            <w:r w:rsidR="000B629C">
              <w:rPr>
                <w:noProof/>
                <w:webHidden/>
              </w:rPr>
              <w:fldChar w:fldCharType="separate"/>
            </w:r>
            <w:r w:rsidR="000B629C">
              <w:rPr>
                <w:noProof/>
                <w:webHidden/>
              </w:rPr>
              <w:t>12</w:t>
            </w:r>
            <w:r w:rsidR="000B629C">
              <w:rPr>
                <w:noProof/>
                <w:webHidden/>
              </w:rPr>
              <w:fldChar w:fldCharType="end"/>
            </w:r>
          </w:hyperlink>
        </w:p>
        <w:p w14:paraId="47F4CA7C" w14:textId="263BF8F8" w:rsidR="000B629C" w:rsidRDefault="006A59A3">
          <w:pPr>
            <w:pStyle w:val="INNH2"/>
            <w:tabs>
              <w:tab w:val="right" w:leader="dot" w:pos="9062"/>
            </w:tabs>
            <w:rPr>
              <w:rFonts w:eastAsiaTheme="minorEastAsia"/>
              <w:noProof/>
              <w:lang w:eastAsia="nb-NO"/>
            </w:rPr>
          </w:pPr>
          <w:hyperlink w:anchor="_Toc147322621" w:history="1">
            <w:r w:rsidR="000B629C" w:rsidRPr="003F00AC">
              <w:rPr>
                <w:rStyle w:val="Hyperkobling"/>
                <w:noProof/>
              </w:rPr>
              <w:t>4.9 Smerter</w:t>
            </w:r>
            <w:r w:rsidR="000B629C">
              <w:rPr>
                <w:noProof/>
                <w:webHidden/>
              </w:rPr>
              <w:tab/>
            </w:r>
            <w:r w:rsidR="000B629C">
              <w:rPr>
                <w:noProof/>
                <w:webHidden/>
              </w:rPr>
              <w:fldChar w:fldCharType="begin"/>
            </w:r>
            <w:r w:rsidR="000B629C">
              <w:rPr>
                <w:noProof/>
                <w:webHidden/>
              </w:rPr>
              <w:instrText xml:space="preserve"> PAGEREF _Toc147322621 \h </w:instrText>
            </w:r>
            <w:r w:rsidR="000B629C">
              <w:rPr>
                <w:noProof/>
                <w:webHidden/>
              </w:rPr>
            </w:r>
            <w:r w:rsidR="000B629C">
              <w:rPr>
                <w:noProof/>
                <w:webHidden/>
              </w:rPr>
              <w:fldChar w:fldCharType="separate"/>
            </w:r>
            <w:r w:rsidR="000B629C">
              <w:rPr>
                <w:noProof/>
                <w:webHidden/>
              </w:rPr>
              <w:t>12</w:t>
            </w:r>
            <w:r w:rsidR="000B629C">
              <w:rPr>
                <w:noProof/>
                <w:webHidden/>
              </w:rPr>
              <w:fldChar w:fldCharType="end"/>
            </w:r>
          </w:hyperlink>
        </w:p>
        <w:p w14:paraId="1508E1E6" w14:textId="0F387DEB" w:rsidR="000B629C" w:rsidRDefault="006A59A3">
          <w:pPr>
            <w:pStyle w:val="INNH2"/>
            <w:tabs>
              <w:tab w:val="right" w:leader="dot" w:pos="9062"/>
            </w:tabs>
            <w:rPr>
              <w:rFonts w:eastAsiaTheme="minorEastAsia"/>
              <w:noProof/>
              <w:lang w:eastAsia="nb-NO"/>
            </w:rPr>
          </w:pPr>
          <w:hyperlink w:anchor="_Toc147322622" w:history="1">
            <w:r w:rsidR="000B629C" w:rsidRPr="003F00AC">
              <w:rPr>
                <w:rStyle w:val="Hyperkobling"/>
                <w:noProof/>
              </w:rPr>
              <w:t>4.10 Kognitive endringer</w:t>
            </w:r>
            <w:r w:rsidR="000B629C">
              <w:rPr>
                <w:noProof/>
                <w:webHidden/>
              </w:rPr>
              <w:tab/>
            </w:r>
            <w:r w:rsidR="000B629C">
              <w:rPr>
                <w:noProof/>
                <w:webHidden/>
              </w:rPr>
              <w:fldChar w:fldCharType="begin"/>
            </w:r>
            <w:r w:rsidR="000B629C">
              <w:rPr>
                <w:noProof/>
                <w:webHidden/>
              </w:rPr>
              <w:instrText xml:space="preserve"> PAGEREF _Toc147322622 \h </w:instrText>
            </w:r>
            <w:r w:rsidR="000B629C">
              <w:rPr>
                <w:noProof/>
                <w:webHidden/>
              </w:rPr>
            </w:r>
            <w:r w:rsidR="000B629C">
              <w:rPr>
                <w:noProof/>
                <w:webHidden/>
              </w:rPr>
              <w:fldChar w:fldCharType="separate"/>
            </w:r>
            <w:r w:rsidR="000B629C">
              <w:rPr>
                <w:noProof/>
                <w:webHidden/>
              </w:rPr>
              <w:t>12</w:t>
            </w:r>
            <w:r w:rsidR="000B629C">
              <w:rPr>
                <w:noProof/>
                <w:webHidden/>
              </w:rPr>
              <w:fldChar w:fldCharType="end"/>
            </w:r>
          </w:hyperlink>
        </w:p>
        <w:p w14:paraId="10CEE8C8" w14:textId="691AC75E" w:rsidR="000B629C" w:rsidRDefault="006A59A3">
          <w:pPr>
            <w:pStyle w:val="INNH2"/>
            <w:tabs>
              <w:tab w:val="right" w:leader="dot" w:pos="9062"/>
            </w:tabs>
            <w:rPr>
              <w:rFonts w:eastAsiaTheme="minorEastAsia"/>
              <w:noProof/>
              <w:lang w:eastAsia="nb-NO"/>
            </w:rPr>
          </w:pPr>
          <w:hyperlink w:anchor="_Toc147322623" w:history="1">
            <w:r w:rsidR="000B629C" w:rsidRPr="003F00AC">
              <w:rPr>
                <w:rStyle w:val="Hyperkobling"/>
                <w:noProof/>
              </w:rPr>
              <w:t>4.11 Bruk av talehjelpemidler</w:t>
            </w:r>
            <w:r w:rsidR="000B629C">
              <w:rPr>
                <w:noProof/>
                <w:webHidden/>
              </w:rPr>
              <w:tab/>
            </w:r>
            <w:r w:rsidR="000B629C">
              <w:rPr>
                <w:noProof/>
                <w:webHidden/>
              </w:rPr>
              <w:fldChar w:fldCharType="begin"/>
            </w:r>
            <w:r w:rsidR="000B629C">
              <w:rPr>
                <w:noProof/>
                <w:webHidden/>
              </w:rPr>
              <w:instrText xml:space="preserve"> PAGEREF _Toc147322623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6CC50B48" w14:textId="2746E3CE" w:rsidR="000B629C" w:rsidRDefault="006A59A3">
          <w:pPr>
            <w:pStyle w:val="INNH2"/>
            <w:tabs>
              <w:tab w:val="right" w:leader="dot" w:pos="9062"/>
            </w:tabs>
            <w:rPr>
              <w:rFonts w:eastAsiaTheme="minorEastAsia"/>
              <w:noProof/>
              <w:lang w:eastAsia="nb-NO"/>
            </w:rPr>
          </w:pPr>
          <w:hyperlink w:anchor="_Toc147322624" w:history="1">
            <w:r w:rsidR="000B629C" w:rsidRPr="003F00AC">
              <w:rPr>
                <w:rStyle w:val="Hyperkobling"/>
                <w:noProof/>
              </w:rPr>
              <w:t>4.12 Oppfølging av pårørende</w:t>
            </w:r>
            <w:r w:rsidR="000B629C">
              <w:rPr>
                <w:noProof/>
                <w:webHidden/>
              </w:rPr>
              <w:tab/>
            </w:r>
            <w:r w:rsidR="000B629C">
              <w:rPr>
                <w:noProof/>
                <w:webHidden/>
              </w:rPr>
              <w:fldChar w:fldCharType="begin"/>
            </w:r>
            <w:r w:rsidR="000B629C">
              <w:rPr>
                <w:noProof/>
                <w:webHidden/>
              </w:rPr>
              <w:instrText xml:space="preserve"> PAGEREF _Toc147322624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5E4EC60F" w14:textId="35A0A35B" w:rsidR="000B629C" w:rsidRDefault="006A59A3">
          <w:pPr>
            <w:pStyle w:val="INNH2"/>
            <w:tabs>
              <w:tab w:val="right" w:leader="dot" w:pos="9062"/>
            </w:tabs>
            <w:rPr>
              <w:rFonts w:eastAsiaTheme="minorEastAsia"/>
              <w:noProof/>
              <w:lang w:eastAsia="nb-NO"/>
            </w:rPr>
          </w:pPr>
          <w:hyperlink w:anchor="_Toc147322625" w:history="1">
            <w:r w:rsidR="000B629C" w:rsidRPr="003F00AC">
              <w:rPr>
                <w:rStyle w:val="Hyperkobling"/>
                <w:noProof/>
              </w:rPr>
              <w:t>4.13 Informasjonsutveksling mellom hjemmesykepleien, fastlege og ALS team i spesialisthelsetjenesten</w:t>
            </w:r>
            <w:r w:rsidR="000B629C">
              <w:rPr>
                <w:noProof/>
                <w:webHidden/>
              </w:rPr>
              <w:tab/>
            </w:r>
            <w:r w:rsidR="000B629C">
              <w:rPr>
                <w:noProof/>
                <w:webHidden/>
              </w:rPr>
              <w:fldChar w:fldCharType="begin"/>
            </w:r>
            <w:r w:rsidR="000B629C">
              <w:rPr>
                <w:noProof/>
                <w:webHidden/>
              </w:rPr>
              <w:instrText xml:space="preserve"> PAGEREF _Toc147322625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0F1125DD" w14:textId="699AEB15" w:rsidR="000B629C" w:rsidRDefault="006A59A3">
          <w:pPr>
            <w:pStyle w:val="INNH2"/>
            <w:tabs>
              <w:tab w:val="right" w:leader="dot" w:pos="9062"/>
            </w:tabs>
            <w:rPr>
              <w:rFonts w:eastAsiaTheme="minorEastAsia"/>
              <w:noProof/>
              <w:lang w:eastAsia="nb-NO"/>
            </w:rPr>
          </w:pPr>
          <w:hyperlink w:anchor="_Toc147322626" w:history="1">
            <w:r w:rsidR="000B629C" w:rsidRPr="003F00AC">
              <w:rPr>
                <w:rStyle w:val="Hyperkobling"/>
                <w:noProof/>
              </w:rPr>
              <w:t>4.14 Debrief for helsepersonell</w:t>
            </w:r>
            <w:r w:rsidR="000B629C">
              <w:rPr>
                <w:noProof/>
                <w:webHidden/>
              </w:rPr>
              <w:tab/>
            </w:r>
            <w:r w:rsidR="000B629C">
              <w:rPr>
                <w:noProof/>
                <w:webHidden/>
              </w:rPr>
              <w:fldChar w:fldCharType="begin"/>
            </w:r>
            <w:r w:rsidR="000B629C">
              <w:rPr>
                <w:noProof/>
                <w:webHidden/>
              </w:rPr>
              <w:instrText xml:space="preserve"> PAGEREF _Toc147322626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1FE63ECB" w14:textId="28536A5E" w:rsidR="000B629C" w:rsidRDefault="006A59A3">
          <w:pPr>
            <w:pStyle w:val="INNH2"/>
            <w:tabs>
              <w:tab w:val="right" w:leader="dot" w:pos="9062"/>
            </w:tabs>
            <w:rPr>
              <w:rFonts w:eastAsiaTheme="minorEastAsia"/>
              <w:noProof/>
              <w:lang w:eastAsia="nb-NO"/>
            </w:rPr>
          </w:pPr>
          <w:hyperlink w:anchor="_Toc147322627" w:history="1">
            <w:r w:rsidR="000B629C" w:rsidRPr="003F00AC">
              <w:rPr>
                <w:rStyle w:val="Hyperkobling"/>
                <w:noProof/>
              </w:rPr>
              <w:t>4.15 Brukerorganisasjon for ALS pasienter og pårørende</w:t>
            </w:r>
            <w:r w:rsidR="000B629C">
              <w:rPr>
                <w:noProof/>
                <w:webHidden/>
              </w:rPr>
              <w:tab/>
            </w:r>
            <w:r w:rsidR="000B629C">
              <w:rPr>
                <w:noProof/>
                <w:webHidden/>
              </w:rPr>
              <w:fldChar w:fldCharType="begin"/>
            </w:r>
            <w:r w:rsidR="000B629C">
              <w:rPr>
                <w:noProof/>
                <w:webHidden/>
              </w:rPr>
              <w:instrText xml:space="preserve"> PAGEREF _Toc147322627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5F03AB5D" w14:textId="1632710E" w:rsidR="000B629C" w:rsidRDefault="006A59A3">
          <w:pPr>
            <w:pStyle w:val="INNH2"/>
            <w:tabs>
              <w:tab w:val="right" w:leader="dot" w:pos="9062"/>
            </w:tabs>
            <w:rPr>
              <w:rFonts w:eastAsiaTheme="minorEastAsia"/>
              <w:noProof/>
              <w:lang w:eastAsia="nb-NO"/>
            </w:rPr>
          </w:pPr>
          <w:hyperlink w:anchor="_Toc147322628" w:history="1">
            <w:r w:rsidR="000B629C" w:rsidRPr="003F00AC">
              <w:rPr>
                <w:rStyle w:val="Hyperkobling"/>
                <w:noProof/>
              </w:rPr>
              <w:t>4.16 Pasientinformasjon om ALS registeret (St. Olavs hospital)</w:t>
            </w:r>
            <w:r w:rsidR="000B629C">
              <w:rPr>
                <w:noProof/>
                <w:webHidden/>
              </w:rPr>
              <w:tab/>
            </w:r>
            <w:r w:rsidR="000B629C">
              <w:rPr>
                <w:noProof/>
                <w:webHidden/>
              </w:rPr>
              <w:fldChar w:fldCharType="begin"/>
            </w:r>
            <w:r w:rsidR="000B629C">
              <w:rPr>
                <w:noProof/>
                <w:webHidden/>
              </w:rPr>
              <w:instrText xml:space="preserve"> PAGEREF _Toc147322628 \h </w:instrText>
            </w:r>
            <w:r w:rsidR="000B629C">
              <w:rPr>
                <w:noProof/>
                <w:webHidden/>
              </w:rPr>
            </w:r>
            <w:r w:rsidR="000B629C">
              <w:rPr>
                <w:noProof/>
                <w:webHidden/>
              </w:rPr>
              <w:fldChar w:fldCharType="separate"/>
            </w:r>
            <w:r w:rsidR="000B629C">
              <w:rPr>
                <w:noProof/>
                <w:webHidden/>
              </w:rPr>
              <w:t>13</w:t>
            </w:r>
            <w:r w:rsidR="000B629C">
              <w:rPr>
                <w:noProof/>
                <w:webHidden/>
              </w:rPr>
              <w:fldChar w:fldCharType="end"/>
            </w:r>
          </w:hyperlink>
        </w:p>
        <w:p w14:paraId="1FED63F5" w14:textId="6D1ED751" w:rsidR="009440FB" w:rsidRDefault="009440FB">
          <w:r>
            <w:rPr>
              <w:b/>
              <w:bCs/>
            </w:rPr>
            <w:fldChar w:fldCharType="end"/>
          </w:r>
        </w:p>
      </w:sdtContent>
    </w:sdt>
    <w:p w14:paraId="49EEA51C" w14:textId="77777777" w:rsidR="009440FB" w:rsidRDefault="009440FB" w:rsidP="00F328E1">
      <w:pPr>
        <w:pStyle w:val="Overskrift1"/>
      </w:pPr>
    </w:p>
    <w:tbl>
      <w:tblPr>
        <w:tblStyle w:val="Tabellrutenett"/>
        <w:tblW w:w="0" w:type="auto"/>
        <w:tblLook w:val="04A0" w:firstRow="1" w:lastRow="0" w:firstColumn="1" w:lastColumn="0" w:noHBand="0" w:noVBand="1"/>
      </w:tblPr>
      <w:tblGrid>
        <w:gridCol w:w="3020"/>
        <w:gridCol w:w="3021"/>
        <w:gridCol w:w="3021"/>
      </w:tblGrid>
      <w:tr w:rsidR="000B629C" w14:paraId="4789365B" w14:textId="77777777" w:rsidTr="000B629C">
        <w:tc>
          <w:tcPr>
            <w:tcW w:w="3020" w:type="dxa"/>
          </w:tcPr>
          <w:p w14:paraId="2EAD9B7E" w14:textId="3896AEE6" w:rsidR="000B629C" w:rsidRDefault="000B629C" w:rsidP="000B629C">
            <w:pPr>
              <w:rPr>
                <w:b/>
              </w:rPr>
            </w:pPr>
            <w:r>
              <w:rPr>
                <w:b/>
              </w:rPr>
              <w:t>Utarbeidet av:</w:t>
            </w:r>
          </w:p>
          <w:p w14:paraId="07C08766" w14:textId="6532A953" w:rsidR="000B629C" w:rsidRPr="000B629C" w:rsidRDefault="000B629C" w:rsidP="000B629C">
            <w:r w:rsidRPr="000B629C">
              <w:t>Prosjektgruppen for Kommunalt pakkeforløp ALS i Arendal kommune med prosjektledere Silje Christine Dahl og Anne Kjersti K. Tynes</w:t>
            </w:r>
          </w:p>
          <w:p w14:paraId="4CFCF323" w14:textId="77777777" w:rsidR="000B629C" w:rsidRDefault="000B629C" w:rsidP="000B629C"/>
          <w:p w14:paraId="68B5D307" w14:textId="77777777" w:rsidR="000B629C" w:rsidRDefault="000B629C" w:rsidP="000B629C"/>
          <w:p w14:paraId="315BBAA1" w14:textId="77777777" w:rsidR="000B629C" w:rsidRDefault="000B629C" w:rsidP="000B629C"/>
          <w:p w14:paraId="2E330ACA" w14:textId="77777777" w:rsidR="000B629C" w:rsidRDefault="000B629C" w:rsidP="000B629C"/>
          <w:p w14:paraId="5D4AC60F" w14:textId="77777777" w:rsidR="000B629C" w:rsidRDefault="000B629C" w:rsidP="000B629C"/>
          <w:p w14:paraId="7508A498" w14:textId="248D56E1" w:rsidR="000B629C" w:rsidRPr="000B629C" w:rsidRDefault="000B629C" w:rsidP="000B629C"/>
        </w:tc>
        <w:tc>
          <w:tcPr>
            <w:tcW w:w="3021" w:type="dxa"/>
          </w:tcPr>
          <w:p w14:paraId="1D7478F9" w14:textId="77777777" w:rsidR="000B629C" w:rsidRDefault="000B629C" w:rsidP="006513F3">
            <w:pPr>
              <w:rPr>
                <w:b/>
              </w:rPr>
            </w:pPr>
            <w:r>
              <w:rPr>
                <w:b/>
              </w:rPr>
              <w:t>Godkjent av:</w:t>
            </w:r>
            <w:r w:rsidR="005D6C87">
              <w:rPr>
                <w:b/>
              </w:rPr>
              <w:t xml:space="preserve"> </w:t>
            </w:r>
          </w:p>
          <w:p w14:paraId="679F5CEB" w14:textId="66C3D487" w:rsidR="00390A43" w:rsidRPr="00390A43" w:rsidRDefault="00390A43" w:rsidP="006513F3">
            <w:r>
              <w:t xml:space="preserve">Kommunalsjef for helse og mestring </w:t>
            </w:r>
            <w:r w:rsidRPr="00390A43">
              <w:t>Nina Evensen Smith</w:t>
            </w:r>
          </w:p>
        </w:tc>
        <w:tc>
          <w:tcPr>
            <w:tcW w:w="3021" w:type="dxa"/>
          </w:tcPr>
          <w:p w14:paraId="0E46991E" w14:textId="77777777" w:rsidR="000B629C" w:rsidRDefault="000B629C" w:rsidP="000B629C">
            <w:pPr>
              <w:rPr>
                <w:b/>
              </w:rPr>
            </w:pPr>
            <w:r>
              <w:rPr>
                <w:b/>
              </w:rPr>
              <w:t xml:space="preserve">Versjon: </w:t>
            </w:r>
            <w:r w:rsidRPr="000B629C">
              <w:t>1</w:t>
            </w:r>
          </w:p>
          <w:p w14:paraId="128C2824" w14:textId="6C9C0E72" w:rsidR="000B629C" w:rsidRDefault="000B629C" w:rsidP="000B629C">
            <w:r>
              <w:rPr>
                <w:b/>
              </w:rPr>
              <w:t xml:space="preserve">Neste revisjon: </w:t>
            </w:r>
            <w:r w:rsidRPr="000B629C">
              <w:t>September 2024</w:t>
            </w:r>
          </w:p>
          <w:p w14:paraId="06A32020" w14:textId="5518877D" w:rsidR="000B629C" w:rsidRPr="000B629C" w:rsidRDefault="000B629C" w:rsidP="000B629C">
            <w:pPr>
              <w:rPr>
                <w:b/>
              </w:rPr>
            </w:pPr>
            <w:r w:rsidRPr="000B629C">
              <w:rPr>
                <w:b/>
              </w:rPr>
              <w:t xml:space="preserve">Ansvar for neste </w:t>
            </w:r>
            <w:r>
              <w:rPr>
                <w:b/>
              </w:rPr>
              <w:t>revisjon</w:t>
            </w:r>
            <w:r w:rsidRPr="000B629C">
              <w:rPr>
                <w:b/>
              </w:rPr>
              <w:t xml:space="preserve">: </w:t>
            </w:r>
          </w:p>
          <w:p w14:paraId="67BC8D64" w14:textId="5D028FF5" w:rsidR="000B629C" w:rsidRDefault="000B629C" w:rsidP="000B629C">
            <w:r>
              <w:t>Silje Christine Dahl og Anne Kjersti K. Tynes</w:t>
            </w:r>
          </w:p>
        </w:tc>
      </w:tr>
    </w:tbl>
    <w:p w14:paraId="182DA02A" w14:textId="0E595FD5" w:rsidR="009440FB" w:rsidRDefault="009440FB" w:rsidP="009440FB">
      <w:pPr>
        <w:pStyle w:val="Overskrift1"/>
      </w:pPr>
    </w:p>
    <w:p w14:paraId="15BE309E" w14:textId="2B3497DA" w:rsidR="009440FB" w:rsidRDefault="009440FB" w:rsidP="009440FB"/>
    <w:p w14:paraId="1BB26236" w14:textId="57C4F59D" w:rsidR="009440FB" w:rsidRDefault="009440FB" w:rsidP="009440FB"/>
    <w:p w14:paraId="3A0F7A3A" w14:textId="491C7720" w:rsidR="009440FB" w:rsidRDefault="009440FB" w:rsidP="009440FB"/>
    <w:p w14:paraId="6412EB40" w14:textId="42EEEB13" w:rsidR="009440FB" w:rsidRDefault="009440FB" w:rsidP="009440FB"/>
    <w:p w14:paraId="62BCFFFB" w14:textId="3EAA9B59" w:rsidR="009440FB" w:rsidRDefault="009440FB" w:rsidP="009440FB"/>
    <w:p w14:paraId="32168ADC" w14:textId="2845FF8B" w:rsidR="009440FB" w:rsidRDefault="009440FB" w:rsidP="009440FB"/>
    <w:p w14:paraId="10C3187F" w14:textId="58B058A6" w:rsidR="00CE1637" w:rsidRPr="00CE1637" w:rsidRDefault="00A8290F" w:rsidP="00F328E1">
      <w:pPr>
        <w:pStyle w:val="Overskrift1"/>
      </w:pPr>
      <w:bookmarkStart w:id="2" w:name="_Toc147322579"/>
      <w:r>
        <w:lastRenderedPageBreak/>
        <w:t xml:space="preserve">1.0 </w:t>
      </w:r>
      <w:r w:rsidR="00CE1637">
        <w:t>ALS</w:t>
      </w:r>
      <w:bookmarkEnd w:id="2"/>
    </w:p>
    <w:p w14:paraId="278F71E9" w14:textId="219D09DC" w:rsidR="00230168" w:rsidRDefault="00186C6F">
      <w:r>
        <w:t>Amy</w:t>
      </w:r>
      <w:r w:rsidR="00CE1637">
        <w:t>o</w:t>
      </w:r>
      <w:r>
        <w:t xml:space="preserve">trofisk lateralsklerose (ALS) er en </w:t>
      </w:r>
      <w:r w:rsidR="00230168">
        <w:t>sjelden nerve</w:t>
      </w:r>
      <w:r>
        <w:t xml:space="preserve">sykdom som i tiltagende omfang ødelegger de motoriske nervecellene i ryggmarg, hjernestamme og motoriske del av hjernebarken. </w:t>
      </w:r>
      <w:r w:rsidR="00230168">
        <w:t xml:space="preserve">Dette medfører gradvis økende lammelser og muskelsvinn, og hos </w:t>
      </w:r>
      <w:r w:rsidR="00046110">
        <w:t>en del kognitive vansker</w:t>
      </w:r>
      <w:r w:rsidR="00230168">
        <w:t>.</w:t>
      </w:r>
    </w:p>
    <w:p w14:paraId="4511AF26" w14:textId="1492DAF7" w:rsidR="00230168" w:rsidRDefault="00186C6F" w:rsidP="0E9C7A80">
      <w:pPr>
        <w:rPr>
          <w:color w:val="FF0000"/>
        </w:rPr>
      </w:pPr>
      <w:r>
        <w:t>Det er bare nerver som styrer kroppens motorikk (motoriske nerver), det vil si muskler og bevegelser, som rammes. Det innebærer at forbindelsen til musklene</w:t>
      </w:r>
      <w:r w:rsidR="00230168">
        <w:t xml:space="preserve"> blir dårligere og </w:t>
      </w:r>
      <w:r w:rsidR="00CE1637">
        <w:t xml:space="preserve">på sikt </w:t>
      </w:r>
      <w:r w:rsidR="00230168">
        <w:t>vil</w:t>
      </w:r>
      <w:r w:rsidR="00CE1637">
        <w:t xml:space="preserve"> muskelmassen skrumpe inn og musklene blir svakere (muskelatrofi). Det skilles mellom øvre og nedre motoriske nerver. De øvre motoriske nerver befinner seg i hjernen, hjernestammen og som lange nervebaner i ryggmargen. De nedre motoriske nerver utgår fra ryggmargen</w:t>
      </w:r>
      <w:r w:rsidR="00230168">
        <w:t xml:space="preserve"> og ut i armer, bein, nakke, rygg og resten av kroppen</w:t>
      </w:r>
      <w:r w:rsidR="00CE1637">
        <w:t>. ALS-sykdommen omfatter både øvr</w:t>
      </w:r>
      <w:r w:rsidR="1F67F613">
        <w:t>e</w:t>
      </w:r>
      <w:r w:rsidR="00CE1637">
        <w:t xml:space="preserve"> motoriske og nedre motoriske nerveskader</w:t>
      </w:r>
      <w:r w:rsidR="00230168">
        <w:t>.</w:t>
      </w:r>
    </w:p>
    <w:p w14:paraId="52791700" w14:textId="77777777" w:rsidR="00230168" w:rsidRDefault="00230168">
      <w:r>
        <w:t>Sansene syn, hørsel, lukt, smak og evnen til å føle berøring blir ikke svekket ved ALS. Hukommelsen forblir intakt hos de fleste, men en stor andel av pasienter med ALS får en svekkelse av visse typer kognitive funksjoner, og i noen tilfeller en frontotemporal demens.</w:t>
      </w:r>
      <w:r w:rsidR="00264554">
        <w:t xml:space="preserve"> Dette påvirker særlig funksjoner som språk, evnen til å planlegge og gjennomføre oppgaver, og evnen til å regulere egen atferd. </w:t>
      </w:r>
    </w:p>
    <w:p w14:paraId="0A743ECF" w14:textId="7624603B" w:rsidR="00264554" w:rsidRPr="00F328E1" w:rsidRDefault="00A8290F" w:rsidP="00F328E1">
      <w:pPr>
        <w:pStyle w:val="Overskrift2"/>
      </w:pPr>
      <w:bookmarkStart w:id="3" w:name="_Toc147322580"/>
      <w:r>
        <w:t xml:space="preserve">1.1 </w:t>
      </w:r>
      <w:r w:rsidR="00264554" w:rsidRPr="00F328E1">
        <w:t>To typer ALS</w:t>
      </w:r>
      <w:bookmarkEnd w:id="3"/>
    </w:p>
    <w:p w14:paraId="289A3C94" w14:textId="4E5BE03F" w:rsidR="00264554" w:rsidRDefault="00264554" w:rsidP="00046110">
      <w:pPr>
        <w:pStyle w:val="Listeavsnitt"/>
        <w:numPr>
          <w:ilvl w:val="0"/>
          <w:numId w:val="1"/>
        </w:numPr>
      </w:pPr>
      <w:r>
        <w:t xml:space="preserve">«Bulbær </w:t>
      </w:r>
      <w:r w:rsidR="00046110">
        <w:t xml:space="preserve">ALS», øvre motoriske nerver, </w:t>
      </w:r>
      <w:r>
        <w:t xml:space="preserve">rammer særlig muskler i svelg, tungen og ganen </w:t>
      </w:r>
    </w:p>
    <w:p w14:paraId="4012C824" w14:textId="22282D7B" w:rsidR="00264554" w:rsidRDefault="00264554" w:rsidP="00264554">
      <w:pPr>
        <w:pStyle w:val="Listeavsnitt"/>
        <w:numPr>
          <w:ilvl w:val="0"/>
          <w:numId w:val="1"/>
        </w:numPr>
      </w:pPr>
      <w:r>
        <w:t>«</w:t>
      </w:r>
      <w:r w:rsidR="00046110">
        <w:t>Spinal ALS», nedre motoriske nerver,</w:t>
      </w:r>
      <w:r>
        <w:t xml:space="preserve"> rammer først og fremst muskler i armer, skuldre, ben, rygg, brystkasse og mage. </w:t>
      </w:r>
    </w:p>
    <w:p w14:paraId="0A65D74E" w14:textId="6358E298" w:rsidR="00230168" w:rsidRDefault="00264554">
      <w:r>
        <w:t>Etter hvert får de fleste med «Bulbær ALS» også svekkelse av muskler i armer og bein og pasienter med «Spinal ALS» får svekkelse i tunge og svelg.</w:t>
      </w:r>
    </w:p>
    <w:p w14:paraId="0001869C" w14:textId="0CBE2880" w:rsidR="00CE1637" w:rsidRDefault="00A8290F" w:rsidP="00CE1637">
      <w:pPr>
        <w:pStyle w:val="Overskrift2"/>
      </w:pPr>
      <w:bookmarkStart w:id="4" w:name="_Toc147322581"/>
      <w:r>
        <w:t xml:space="preserve">1.2 </w:t>
      </w:r>
      <w:r w:rsidR="00CE1637">
        <w:t>Fakta</w:t>
      </w:r>
      <w:bookmarkEnd w:id="4"/>
    </w:p>
    <w:p w14:paraId="5595B5C9" w14:textId="77777777" w:rsidR="00CE1637" w:rsidRDefault="00CE1637" w:rsidP="00CE1637">
      <w:r>
        <w:t>I Norge er det ca</w:t>
      </w:r>
      <w:r w:rsidR="00BD13DF">
        <w:t>.</w:t>
      </w:r>
      <w:r>
        <w:t xml:space="preserve"> 300-400 personer med diagnosen ALS. Årlig oppstår cirka 3 nye tilfeller pr. 100 000 innbygger med en jevn økende forekomst de siste 50 årene. Det er noe flere menn som rammes av sykdommen ALS enn kvinner. </w:t>
      </w:r>
      <w:r w:rsidR="00BD13DF">
        <w:t xml:space="preserve">Det er flest personer over 50 år som rammes, men også noen yngre. </w:t>
      </w:r>
    </w:p>
    <w:p w14:paraId="6B6BB2D0" w14:textId="036A878C" w:rsidR="00BD13DF" w:rsidRDefault="00A8290F" w:rsidP="00BD13DF">
      <w:pPr>
        <w:pStyle w:val="Overskrift2"/>
      </w:pPr>
      <w:bookmarkStart w:id="5" w:name="_Toc147322582"/>
      <w:r>
        <w:t xml:space="preserve">1.3 </w:t>
      </w:r>
      <w:r w:rsidR="00BD13DF">
        <w:t>Symptomer</w:t>
      </w:r>
      <w:bookmarkEnd w:id="5"/>
    </w:p>
    <w:p w14:paraId="30FDCD09" w14:textId="2831C2F6" w:rsidR="00264554" w:rsidRDefault="00BD13DF" w:rsidP="00BD13DF">
      <w:r>
        <w:t xml:space="preserve">De første symptomene på ALS vil variere etter hvilke nerver som rammes først. Noen opplever at svelging og snakking kan være vanskelig. Det vanligste er å oppleve at man føler seg klossete med hendene. Etter hvert som flere muskelgrupper </w:t>
      </w:r>
      <w:r w:rsidR="3E993E7E">
        <w:t>rammes,</w:t>
      </w:r>
      <w:r>
        <w:t xml:space="preserve"> vil symptomene øke og spre seg til større deler av kroppen. Sykdommen er progredierende og vil etter en tid medføre at pasienten blir helt pleietrengende og </w:t>
      </w:r>
      <w:r w:rsidR="00264554">
        <w:t>avhengig av hjelp til alt.</w:t>
      </w:r>
    </w:p>
    <w:p w14:paraId="0F375475" w14:textId="479E2B58" w:rsidR="005C4A82" w:rsidRDefault="00A8290F" w:rsidP="005C4A82">
      <w:pPr>
        <w:pStyle w:val="Overskrift2"/>
      </w:pPr>
      <w:bookmarkStart w:id="6" w:name="_Toc147322583"/>
      <w:r>
        <w:t xml:space="preserve">1.4 </w:t>
      </w:r>
      <w:r w:rsidR="005C4A82">
        <w:t>Utredning og diagnose</w:t>
      </w:r>
      <w:bookmarkEnd w:id="6"/>
    </w:p>
    <w:p w14:paraId="030CB525" w14:textId="192F9981" w:rsidR="005C4A82" w:rsidRDefault="005C4A82" w:rsidP="005C4A82">
      <w:r>
        <w:t xml:space="preserve">Utredning og diagnose skjer i spesialisthelsetjenesten, vanligvis hos en nevrolog hvor det blir utført en klinisk nevrologisk undersøkelse i tillegg til </w:t>
      </w:r>
      <w:r w:rsidR="009E6D12">
        <w:t xml:space="preserve">nevrofysiologiske undersøkelser, MR av hjerne og ryggmarg og ofte spinalpunksjon. </w:t>
      </w:r>
    </w:p>
    <w:p w14:paraId="5220A38F" w14:textId="37218A23" w:rsidR="009A7D94" w:rsidRDefault="00A8290F" w:rsidP="009A7D94">
      <w:pPr>
        <w:pStyle w:val="Overskrift2"/>
      </w:pPr>
      <w:bookmarkStart w:id="7" w:name="_Toc147322584"/>
      <w:r>
        <w:t xml:space="preserve">1.5 </w:t>
      </w:r>
      <w:r w:rsidR="009A7D94">
        <w:t>Behandling ved ALS</w:t>
      </w:r>
      <w:bookmarkEnd w:id="7"/>
    </w:p>
    <w:p w14:paraId="36CEBD11" w14:textId="32B15229" w:rsidR="009A7D94" w:rsidRDefault="009A7D94" w:rsidP="009A7D94">
      <w:r>
        <w:t xml:space="preserve">Det finnes ingen behandling som kan stanse eller snu sykdomsutviklingen ved ALS, men det finnes et medikament som kan bidra til å bremse sykdomsutviklingen noe. Medikamentet heter Riluzol.  Det forskes ellers på en rekke legemidler og andre behandlingsformer av ALS både i Norge, Europa og USA. Oppdatert informasjon om kliniske studier finnes via Helsenorge. </w:t>
      </w:r>
    </w:p>
    <w:p w14:paraId="372D94AD" w14:textId="17EB310D" w:rsidR="00D64B12" w:rsidRPr="00B459F7" w:rsidRDefault="009A7D94">
      <w:pPr>
        <w:rPr>
          <w:rFonts w:ascii="Times New Roman" w:eastAsia="Times New Roman" w:hAnsi="Times New Roman" w:cs="Times New Roman"/>
          <w:sz w:val="20"/>
          <w:szCs w:val="20"/>
          <w:lang w:eastAsia="nb-NO"/>
        </w:rPr>
      </w:pPr>
      <w:r>
        <w:t xml:space="preserve">Informasjonen er hentet fra </w:t>
      </w:r>
      <w:hyperlink r:id="rId15" w:history="1">
        <w:r>
          <w:rPr>
            <w:rStyle w:val="Hyperkobling"/>
          </w:rPr>
          <w:t>Amyotrofisk lateralsklerose (ALS) - NHI.no</w:t>
        </w:r>
      </w:hyperlink>
      <w:r>
        <w:t xml:space="preserve">  og  </w:t>
      </w:r>
      <w:r w:rsidRPr="00230168">
        <w:t xml:space="preserve"> </w:t>
      </w:r>
      <w:hyperlink r:id="rId16" w:history="1">
        <w:r>
          <w:rPr>
            <w:rStyle w:val="Hyperkobling"/>
          </w:rPr>
          <w:t>Hva er ALS? - Helsenorge</w:t>
        </w:r>
      </w:hyperlink>
      <w:r w:rsidR="008866EF">
        <w:rPr>
          <w:rStyle w:val="Hyperkobling"/>
        </w:rPr>
        <w:t xml:space="preserve"> </w:t>
      </w:r>
      <w:hyperlink r:id="rId17" w:history="1">
        <w:r w:rsidR="008866EF" w:rsidRPr="008866EF">
          <w:rPr>
            <w:rFonts w:ascii="Times New Roman" w:eastAsia="Times New Roman" w:hAnsi="Times New Roman" w:cs="Times New Roman"/>
            <w:color w:val="0000FF"/>
            <w:sz w:val="20"/>
            <w:szCs w:val="20"/>
            <w:u w:val="single"/>
            <w:lang w:eastAsia="nb-NO"/>
          </w:rPr>
          <w:t>ALS, muskelsvinnsykdom (Amyotrofisk lateralsklerose) - Sørlandet sykehus (sshf.no)</w:t>
        </w:r>
      </w:hyperlink>
    </w:p>
    <w:p w14:paraId="06A4A8BA" w14:textId="76BBB2D4" w:rsidR="003929D6" w:rsidRDefault="00A8290F" w:rsidP="033E6D29">
      <w:pPr>
        <w:pStyle w:val="Overskrift1"/>
        <w:rPr>
          <w:color w:val="auto"/>
        </w:rPr>
      </w:pPr>
      <w:bookmarkStart w:id="8" w:name="_Toc147322585"/>
      <w:r>
        <w:lastRenderedPageBreak/>
        <w:t xml:space="preserve">2.0 </w:t>
      </w:r>
      <w:r w:rsidR="009A7D94">
        <w:t>Arendal kommune</w:t>
      </w:r>
      <w:r w:rsidR="5A45A176">
        <w:t xml:space="preserve"> – samarbeidende tjenesters ansvarsområder</w:t>
      </w:r>
      <w:bookmarkEnd w:id="8"/>
    </w:p>
    <w:p w14:paraId="5A7FE7FB" w14:textId="49051F6C" w:rsidR="003929D6" w:rsidRDefault="001A4B36" w:rsidP="003929D6">
      <w:r>
        <w:t>M</w:t>
      </w:r>
      <w:r w:rsidR="003929D6">
        <w:t xml:space="preserve">ange </w:t>
      </w:r>
      <w:r w:rsidR="003929D6" w:rsidRPr="033E6D29">
        <w:t xml:space="preserve">tjenester </w:t>
      </w:r>
      <w:r w:rsidR="003929D6">
        <w:t xml:space="preserve">involveres og </w:t>
      </w:r>
      <w:r w:rsidR="6B3B9DCB">
        <w:t xml:space="preserve">må </w:t>
      </w:r>
      <w:r w:rsidR="003929D6">
        <w:t xml:space="preserve">samarbeide for å gi </w:t>
      </w:r>
      <w:r w:rsidR="7DEB2ED5">
        <w:t xml:space="preserve">helsehjelp </w:t>
      </w:r>
      <w:r w:rsidR="003929D6">
        <w:t>av god kvalitet</w:t>
      </w:r>
      <w:r w:rsidR="00935696">
        <w:t xml:space="preserve"> til ALS pasienter og deres pårørende</w:t>
      </w:r>
      <w:r w:rsidR="00D953C7">
        <w:t>. D</w:t>
      </w:r>
      <w:r w:rsidR="00F45226">
        <w:t xml:space="preserve">et </w:t>
      </w:r>
      <w:r w:rsidR="003616F1">
        <w:t xml:space="preserve">er </w:t>
      </w:r>
      <w:r w:rsidR="00F45226">
        <w:t xml:space="preserve">viktig å hele tiden være litt i forkant når det gjelder å tenke oppfølging. Samtidig må man ikke overkjøre pasienten med å foregripe hva som vil og kan skje gjennom sykdomsprosessen. </w:t>
      </w:r>
      <w:r>
        <w:t>Hver pasient og hvert sykdomsforløp er svært forskjellig.</w:t>
      </w:r>
    </w:p>
    <w:p w14:paraId="61F58083" w14:textId="216A2AF4" w:rsidR="003929D6" w:rsidRPr="003929D6" w:rsidRDefault="001343EF" w:rsidP="003929D6">
      <w:pPr>
        <w:pStyle w:val="Overskrift2"/>
      </w:pPr>
      <w:bookmarkStart w:id="9" w:name="_Toc147322586"/>
      <w:r>
        <w:t xml:space="preserve">2.1 </w:t>
      </w:r>
      <w:r w:rsidR="001A4B36">
        <w:t>Tildelings</w:t>
      </w:r>
      <w:r w:rsidR="003929D6">
        <w:t>kontoret</w:t>
      </w:r>
      <w:r w:rsidR="008866EF">
        <w:t xml:space="preserve"> </w:t>
      </w:r>
      <w:r w:rsidR="002944B9">
        <w:t>med saksbehandler</w:t>
      </w:r>
      <w:bookmarkEnd w:id="9"/>
    </w:p>
    <w:p w14:paraId="30950443" w14:textId="5682CC17" w:rsidR="003929D6" w:rsidRDefault="00DF23B8" w:rsidP="003929D6">
      <w:r>
        <w:t>Tildeling</w:t>
      </w:r>
      <w:r w:rsidR="003929D6">
        <w:t xml:space="preserve"> av tjenester, den første kontakten med kommunen g</w:t>
      </w:r>
      <w:r w:rsidR="001A4B36">
        <w:t>år via saksbehandler på tildelings</w:t>
      </w:r>
      <w:r w:rsidR="003929D6">
        <w:t>kontoret. Det er to saksbehandlere som har hovedansvar for pasi</w:t>
      </w:r>
      <w:r w:rsidR="007D2112">
        <w:t>enter som har fått ALS diagnose.</w:t>
      </w:r>
    </w:p>
    <w:p w14:paraId="299A8FD7" w14:textId="0641551B" w:rsidR="002944B9" w:rsidRDefault="002944B9" w:rsidP="002944B9">
      <w:pPr>
        <w:pStyle w:val="Listeavsnitt"/>
        <w:numPr>
          <w:ilvl w:val="0"/>
          <w:numId w:val="12"/>
        </w:numPr>
      </w:pPr>
      <w:r>
        <w:t>Mottar melding om ny ALS pasient fra nevrologisk avdeling i Kristiansand</w:t>
      </w:r>
    </w:p>
    <w:p w14:paraId="61011D2F" w14:textId="607DDA2E" w:rsidR="002944B9" w:rsidRDefault="002944B9" w:rsidP="002944B9">
      <w:pPr>
        <w:pStyle w:val="Listeavsnitt"/>
        <w:numPr>
          <w:ilvl w:val="0"/>
          <w:numId w:val="12"/>
        </w:numPr>
      </w:pPr>
      <w:r>
        <w:t>Dialog med fysio/ergoterapeut</w:t>
      </w:r>
    </w:p>
    <w:p w14:paraId="57281351" w14:textId="7648711A" w:rsidR="002944B9" w:rsidRDefault="002944B9" w:rsidP="002944B9">
      <w:pPr>
        <w:pStyle w:val="Listeavsnitt"/>
        <w:numPr>
          <w:ilvl w:val="0"/>
          <w:numId w:val="12"/>
        </w:numPr>
      </w:pPr>
      <w:r>
        <w:t>Informerer fagkoordinator i aktuell hjemmesykepleiesone om ny ALS pasient</w:t>
      </w:r>
    </w:p>
    <w:p w14:paraId="5427DEB7" w14:textId="26102613" w:rsidR="002944B9" w:rsidRDefault="002944B9" w:rsidP="002944B9">
      <w:pPr>
        <w:pStyle w:val="Listeavsnitt"/>
        <w:numPr>
          <w:ilvl w:val="0"/>
          <w:numId w:val="12"/>
        </w:numPr>
      </w:pPr>
      <w:r w:rsidRPr="003B3149">
        <w:t>Avklarer om</w:t>
      </w:r>
      <w:r w:rsidR="00A920A8">
        <w:t xml:space="preserve"> pasienten ønsker koordinator med individuell plan (IP)</w:t>
      </w:r>
      <w:r w:rsidRPr="003B3149">
        <w:t xml:space="preserve"> / tildeler koordina</w:t>
      </w:r>
      <w:r w:rsidR="007D2112">
        <w:t xml:space="preserve">tor IP </w:t>
      </w:r>
    </w:p>
    <w:p w14:paraId="54917B45" w14:textId="094FBA6F" w:rsidR="007D2112" w:rsidRPr="007D2112" w:rsidRDefault="007D2112" w:rsidP="002944B9">
      <w:pPr>
        <w:pStyle w:val="Listeavsnitt"/>
        <w:numPr>
          <w:ilvl w:val="0"/>
          <w:numId w:val="12"/>
        </w:numPr>
      </w:pPr>
      <w:r>
        <w:rPr>
          <w:color w:val="000000"/>
        </w:rPr>
        <w:t>I</w:t>
      </w:r>
      <w:r w:rsidRPr="007D2112">
        <w:rPr>
          <w:color w:val="000000"/>
        </w:rPr>
        <w:t>nformerer /samkjører med systemansvarlig for IP og fagkoordinator i aktuell hjemmesykepleiesone hvem som går inn som koordinator</w:t>
      </w:r>
    </w:p>
    <w:p w14:paraId="5278A88E" w14:textId="53DC7CF4" w:rsidR="002944B9" w:rsidRDefault="002944B9" w:rsidP="002944B9">
      <w:pPr>
        <w:pStyle w:val="Listeavsnitt"/>
        <w:numPr>
          <w:ilvl w:val="0"/>
          <w:numId w:val="12"/>
        </w:numPr>
      </w:pPr>
      <w:r>
        <w:t>Samarbeider tett med fagkoordinator</w:t>
      </w:r>
      <w:r w:rsidR="007D2112">
        <w:t>/koordinator</w:t>
      </w:r>
      <w:r>
        <w:t xml:space="preserve"> i hjemmesykepleiesone og fysio/ergoterapeut </w:t>
      </w:r>
    </w:p>
    <w:p w14:paraId="4EAF8F99" w14:textId="53D8BCDE" w:rsidR="00A920A8" w:rsidRDefault="00A920A8" w:rsidP="002944B9">
      <w:pPr>
        <w:pStyle w:val="Listeavsnitt"/>
        <w:numPr>
          <w:ilvl w:val="0"/>
          <w:numId w:val="12"/>
        </w:numPr>
      </w:pPr>
      <w:r>
        <w:t>Er en del av ansvarsgruppen rundt pasienten</w:t>
      </w:r>
    </w:p>
    <w:p w14:paraId="3D00C32F" w14:textId="239AB4C6" w:rsidR="001A3BD1" w:rsidRDefault="007A1843" w:rsidP="001A3BD1">
      <w:pPr>
        <w:pStyle w:val="Listeavsnitt"/>
        <w:numPr>
          <w:ilvl w:val="0"/>
          <w:numId w:val="12"/>
        </w:numPr>
      </w:pPr>
      <w:r>
        <w:t>Saksbehandler informerer pasienten om kommunens tjenestetilbud</w:t>
      </w:r>
    </w:p>
    <w:p w14:paraId="17CEA750" w14:textId="305894CD" w:rsidR="001A3BD1" w:rsidRDefault="001A3BD1" w:rsidP="001A3BD1">
      <w:pPr>
        <w:pStyle w:val="Overskrift3"/>
      </w:pPr>
      <w:bookmarkStart w:id="10" w:name="_Toc147322587"/>
      <w:r>
        <w:t>2.1.1 Brukerstyrt personlig assistent (BPA)</w:t>
      </w:r>
      <w:bookmarkEnd w:id="10"/>
      <w:r>
        <w:t xml:space="preserve"> </w:t>
      </w:r>
    </w:p>
    <w:p w14:paraId="7702039B" w14:textId="77777777" w:rsidR="001A3BD1" w:rsidRDefault="61340576" w:rsidP="001A3BD1">
      <w:pPr>
        <w:ind w:left="360"/>
      </w:pPr>
      <w:r>
        <w:t>Brukerstyrt personlig assistent (</w:t>
      </w:r>
      <w:r w:rsidR="57A1406D">
        <w:t>BPA</w:t>
      </w:r>
      <w:r w:rsidR="2D323C4D">
        <w:t xml:space="preserve">) </w:t>
      </w:r>
      <w:r w:rsidR="57A1406D">
        <w:t>kan være en aktuell tjeneste</w:t>
      </w:r>
      <w:r w:rsidR="0DB22AB1">
        <w:t xml:space="preserve"> for ALS pasienter</w:t>
      </w:r>
      <w:r w:rsidR="57A1406D">
        <w:t>.</w:t>
      </w:r>
      <w:r w:rsidR="433CADAC">
        <w:t xml:space="preserve"> BPA gis til personer som har et omfattende hjelpebehov. Tjenesten gis kun til praktisk og personlig bistand, da oppgavene utføres av ufaglærte. Tjenesten gir kun hjelp til oppgaver kommunen plikter å gi hjelp til </w:t>
      </w:r>
      <w:r w:rsidR="1A73882A">
        <w:t xml:space="preserve">(tenk oppgaver </w:t>
      </w:r>
      <w:r w:rsidR="25BB4EEA">
        <w:t>som</w:t>
      </w:r>
      <w:r w:rsidR="1A73882A">
        <w:t xml:space="preserve"> </w:t>
      </w:r>
      <w:r w:rsidR="25BB4EEA">
        <w:t xml:space="preserve">til vanlig utføres </w:t>
      </w:r>
      <w:r w:rsidR="1A73882A">
        <w:t>av</w:t>
      </w:r>
      <w:r w:rsidR="5CD1B8F0">
        <w:t xml:space="preserve"> kommunens</w:t>
      </w:r>
      <w:r w:rsidR="1A73882A">
        <w:t xml:space="preserve"> ordinære tjenester).</w:t>
      </w:r>
      <w:r w:rsidR="57A1406D">
        <w:t xml:space="preserve"> </w:t>
      </w:r>
    </w:p>
    <w:p w14:paraId="73AF6BFC" w14:textId="77777777" w:rsidR="001A3BD1" w:rsidRDefault="001A3BD1" w:rsidP="001A3BD1">
      <w:pPr>
        <w:ind w:left="360"/>
      </w:pPr>
      <w:r>
        <w:t>Pasienten</w:t>
      </w:r>
      <w:r w:rsidR="4E77C0CE">
        <w:t xml:space="preserve"> eller nærstående pårørende må være villig til</w:t>
      </w:r>
      <w:r w:rsidR="138FF002">
        <w:t>,</w:t>
      </w:r>
      <w:r w:rsidR="4E77C0CE">
        <w:t xml:space="preserve"> og i stand til å være arbeidsleder for at BPA skal være aktuelt.</w:t>
      </w:r>
      <w:r w:rsidR="5CA2667F">
        <w:t xml:space="preserve"> Å være arbeidsleder innebærer ansvar for </w:t>
      </w:r>
      <w:r w:rsidR="1A6C7F6E">
        <w:t xml:space="preserve">rekruttering, innleie av vikar og </w:t>
      </w:r>
      <w:r w:rsidR="5CA2667F">
        <w:t xml:space="preserve">turnus til </w:t>
      </w:r>
      <w:r w:rsidR="23894B6F">
        <w:t>assistentene</w:t>
      </w:r>
      <w:r w:rsidR="5CA2667F">
        <w:t xml:space="preserve">. I Arendal kan man kun velge private firmaer som arbeidsgiver for assistentene. Nære pårørende kan ikke være assistenter, annet enn </w:t>
      </w:r>
      <w:r w:rsidR="5234D533">
        <w:t xml:space="preserve">unntaksvis </w:t>
      </w:r>
      <w:r w:rsidR="5CA2667F">
        <w:t>som tilkallingsvikar</w:t>
      </w:r>
      <w:r w:rsidR="263F810C">
        <w:t xml:space="preserve">er. </w:t>
      </w:r>
    </w:p>
    <w:p w14:paraId="726370FC" w14:textId="1BB26427" w:rsidR="61340576" w:rsidRDefault="57A1406D" w:rsidP="001A3BD1">
      <w:pPr>
        <w:ind w:left="360"/>
      </w:pPr>
      <w:r>
        <w:t>BPA kan medføre at hjemmesykepleien blir mindre involvert</w:t>
      </w:r>
      <w:r w:rsidR="59BC699F">
        <w:t>.</w:t>
      </w:r>
      <w:r>
        <w:t xml:space="preserve"> </w:t>
      </w:r>
      <w:r w:rsidR="692A7FFB">
        <w:t xml:space="preserve">Dette </w:t>
      </w:r>
      <w:r>
        <w:t xml:space="preserve">kan være en ulempe fordi assistentene i en BPA ordning ikke har helsefaglig </w:t>
      </w:r>
      <w:r w:rsidR="61A8286E">
        <w:t>og dermed også</w:t>
      </w:r>
      <w:r>
        <w:t xml:space="preserve"> observasjonskompetanse</w:t>
      </w:r>
      <w:r w:rsidR="2DF909C4">
        <w:t>.</w:t>
      </w:r>
      <w:r w:rsidR="64E4663D">
        <w:t xml:space="preserve"> En helhetlig vurdering av ovenstående og det konkrete hjelpebehovet utføres av rådgiver ved tjenestekontoret. </w:t>
      </w:r>
      <w:r w:rsidR="673F5F10">
        <w:t>BPA gir i utgangspunktet til personer under 67 år med et hjelpebehov på mer enn</w:t>
      </w:r>
      <w:r w:rsidR="001A3BD1">
        <w:t xml:space="preserve"> 25 timer per uke, inkl. s</w:t>
      </w:r>
      <w:r w:rsidR="673F5F10">
        <w:t xml:space="preserve">tøttekontakt og hjemmehjelp. BPA er særlig aktuelt til ALS-pasienter med mindreårige barn. </w:t>
      </w:r>
    </w:p>
    <w:p w14:paraId="4450E3F1" w14:textId="1B5349A9" w:rsidR="001A3BD1" w:rsidRDefault="001A3BD1" w:rsidP="001A3BD1">
      <w:pPr>
        <w:pStyle w:val="Overskrift3"/>
      </w:pPr>
      <w:bookmarkStart w:id="11" w:name="_Toc147322588"/>
      <w:r>
        <w:t>2.1.2 Omsorgsstønad</w:t>
      </w:r>
      <w:bookmarkEnd w:id="11"/>
    </w:p>
    <w:p w14:paraId="28DAB5CB" w14:textId="3F606B03" w:rsidR="6D75F760" w:rsidRDefault="6D75F760" w:rsidP="41883E5D">
      <w:pPr>
        <w:pStyle w:val="Listeavsnitt"/>
        <w:numPr>
          <w:ilvl w:val="0"/>
          <w:numId w:val="12"/>
        </w:numPr>
      </w:pPr>
      <w:r>
        <w:t xml:space="preserve">Omsorgsstønad kan være aktuelt som økonomisk kompensasjon til nære pårørende som yter særlig tyngende omsorgsarbeid. For </w:t>
      </w:r>
      <w:r w:rsidR="2F02D9E0">
        <w:t>vurderings</w:t>
      </w:r>
      <w:r>
        <w:t>kriterier se rundskriv I-</w:t>
      </w:r>
      <w:r w:rsidR="532F005D">
        <w:t xml:space="preserve">42/98; </w:t>
      </w:r>
      <w:hyperlink r:id="rId18">
        <w:r w:rsidR="532F005D" w:rsidRPr="41883E5D">
          <w:rPr>
            <w:rStyle w:val="Hyperkobling"/>
          </w:rPr>
          <w:t>rundskriv-omsorgslonn.pdf (regjeringen.no)</w:t>
        </w:r>
      </w:hyperlink>
    </w:p>
    <w:p w14:paraId="7410CE85" w14:textId="7BD0BF1A" w:rsidR="007D2112" w:rsidRDefault="007D2112" w:rsidP="007D2112">
      <w:r>
        <w:t>Ansvarlig: Le</w:t>
      </w:r>
      <w:r w:rsidR="001A3BD1">
        <w:t>der og saksbehandler på tildelings</w:t>
      </w:r>
      <w:r>
        <w:t>kontoret</w:t>
      </w:r>
    </w:p>
    <w:p w14:paraId="446F4C2A" w14:textId="4A51CD7F" w:rsidR="00793072" w:rsidRDefault="00793072" w:rsidP="00793072">
      <w:pPr>
        <w:pStyle w:val="Overskrift2"/>
      </w:pPr>
      <w:bookmarkStart w:id="12" w:name="_Toc147322589"/>
      <w:r>
        <w:lastRenderedPageBreak/>
        <w:t>2.2 Systemansvarlig individuell plan</w:t>
      </w:r>
      <w:bookmarkEnd w:id="12"/>
    </w:p>
    <w:p w14:paraId="1240461A" w14:textId="5A6B26DD" w:rsidR="00793072" w:rsidRDefault="5F2A2795" w:rsidP="007D2112">
      <w:r>
        <w:t>Systemansv</w:t>
      </w:r>
      <w:r w:rsidR="7C6A83EC">
        <w:t>arlig individuell plan mottar beskjed om saker hvor det er innvilget koordinator IP</w:t>
      </w:r>
      <w:r w:rsidR="4B01C873">
        <w:t xml:space="preserve"> og fordeler ansvaret til hjemmesykepleiesonene. Systemansvarlig IP har ansvar for opplæring og veiledning av koordinatorene. </w:t>
      </w:r>
    </w:p>
    <w:p w14:paraId="73347EC3" w14:textId="16F18294" w:rsidR="00935696" w:rsidRDefault="001A3BD1" w:rsidP="00935696">
      <w:pPr>
        <w:pStyle w:val="Overskrift2"/>
      </w:pPr>
      <w:bookmarkStart w:id="13" w:name="_Toc147322590"/>
      <w:r>
        <w:t>2.</w:t>
      </w:r>
      <w:r w:rsidR="00793072">
        <w:t>3</w:t>
      </w:r>
      <w:r w:rsidR="001343EF">
        <w:t xml:space="preserve"> </w:t>
      </w:r>
      <w:r w:rsidR="00935696">
        <w:t>H</w:t>
      </w:r>
      <w:r w:rsidR="00992F4C">
        <w:t>jemmesykepleie</w:t>
      </w:r>
      <w:r>
        <w:t>n og koordinatoransvar</w:t>
      </w:r>
      <w:bookmarkEnd w:id="13"/>
    </w:p>
    <w:p w14:paraId="68D338FC" w14:textId="70802FA5" w:rsidR="002C719A" w:rsidRDefault="002C719A" w:rsidP="002C719A">
      <w:pPr>
        <w:pStyle w:val="Ingenmellomrom"/>
      </w:pPr>
      <w:r>
        <w:t>Koordinatoransvar for ALS pasienter er lagt til hjemmesykeple</w:t>
      </w:r>
      <w:r w:rsidR="00992F4C">
        <w:t>ien</w:t>
      </w:r>
      <w:r w:rsidR="001343EF">
        <w:t xml:space="preserve">. </w:t>
      </w:r>
    </w:p>
    <w:p w14:paraId="6EEBA2CF" w14:textId="77777777" w:rsidR="002C719A" w:rsidRDefault="002C719A" w:rsidP="002C719A">
      <w:pPr>
        <w:pStyle w:val="Ingenmellomrom"/>
      </w:pPr>
    </w:p>
    <w:p w14:paraId="5AB8DD5F" w14:textId="7202A61D" w:rsidR="0052057E" w:rsidRDefault="00793072" w:rsidP="00DE7C04">
      <w:pPr>
        <w:pStyle w:val="Overskrift3"/>
      </w:pPr>
      <w:bookmarkStart w:id="14" w:name="_Toc147322591"/>
      <w:r>
        <w:t>2.3</w:t>
      </w:r>
      <w:r w:rsidR="00834272">
        <w:t xml:space="preserve">.1 </w:t>
      </w:r>
      <w:r w:rsidR="00935696">
        <w:t>Fagkoordinator</w:t>
      </w:r>
      <w:bookmarkEnd w:id="14"/>
      <w:r w:rsidR="00935696">
        <w:t xml:space="preserve"> </w:t>
      </w:r>
    </w:p>
    <w:p w14:paraId="2A273F8B" w14:textId="72838D74" w:rsidR="00992F4C" w:rsidRDefault="00992F4C" w:rsidP="00992F4C">
      <w:pPr>
        <w:pStyle w:val="Listeavsnitt"/>
        <w:numPr>
          <w:ilvl w:val="0"/>
          <w:numId w:val="14"/>
        </w:numPr>
      </w:pPr>
      <w:r>
        <w:t>F</w:t>
      </w:r>
      <w:r w:rsidR="00F81654">
        <w:t xml:space="preserve">inner egnet koordinator etter sak er </w:t>
      </w:r>
      <w:r w:rsidR="001343EF">
        <w:t>meldt fra systemansvarlig for individuell plan (IP)</w:t>
      </w:r>
      <w:r w:rsidR="00AC238E">
        <w:t xml:space="preserve"> </w:t>
      </w:r>
    </w:p>
    <w:p w14:paraId="3BD69C9E" w14:textId="2D7CB48C" w:rsidR="001A3BD1" w:rsidRDefault="001A3BD1" w:rsidP="00992F4C">
      <w:pPr>
        <w:pStyle w:val="Listeavsnitt"/>
        <w:numPr>
          <w:ilvl w:val="0"/>
          <w:numId w:val="14"/>
        </w:numPr>
      </w:pPr>
      <w:r>
        <w:t>Koordinator skal være autorisert sykepleier</w:t>
      </w:r>
    </w:p>
    <w:p w14:paraId="0B1DC56E" w14:textId="316E8AF3" w:rsidR="00F81654" w:rsidRPr="00992F4C" w:rsidRDefault="00992F4C" w:rsidP="0032755A">
      <w:pPr>
        <w:pStyle w:val="Listeavsnitt"/>
        <w:numPr>
          <w:ilvl w:val="0"/>
          <w:numId w:val="14"/>
        </w:numPr>
      </w:pPr>
      <w:r>
        <w:rPr>
          <w:color w:val="000000"/>
        </w:rPr>
        <w:t>I</w:t>
      </w:r>
      <w:r w:rsidR="00F81654">
        <w:rPr>
          <w:color w:val="000000"/>
        </w:rPr>
        <w:t>nformerer</w:t>
      </w:r>
      <w:r w:rsidR="00F81654" w:rsidRPr="00F81654">
        <w:rPr>
          <w:color w:val="000000"/>
        </w:rPr>
        <w:t xml:space="preserve"> </w:t>
      </w:r>
      <w:r w:rsidR="00F81654">
        <w:t>ALS teamet på SSK</w:t>
      </w:r>
      <w:r w:rsidRPr="00F81654">
        <w:rPr>
          <w:color w:val="000000"/>
        </w:rPr>
        <w:t xml:space="preserve"> om hvem som </w:t>
      </w:r>
      <w:r>
        <w:rPr>
          <w:color w:val="000000"/>
        </w:rPr>
        <w:t xml:space="preserve">er koordinator </w:t>
      </w:r>
      <w:r w:rsidR="00F81654">
        <w:rPr>
          <w:color w:val="000000"/>
        </w:rPr>
        <w:t>før første samarbeid</w:t>
      </w:r>
      <w:r>
        <w:rPr>
          <w:color w:val="000000"/>
        </w:rPr>
        <w:t>s</w:t>
      </w:r>
      <w:r w:rsidR="00F81654" w:rsidRPr="00F81654">
        <w:rPr>
          <w:color w:val="000000"/>
        </w:rPr>
        <w:t>møte er avtalt</w:t>
      </w:r>
    </w:p>
    <w:p w14:paraId="43FA6092" w14:textId="2B9FF729" w:rsidR="00992F4C" w:rsidRPr="00F81654" w:rsidRDefault="00992F4C" w:rsidP="0032755A">
      <w:pPr>
        <w:pStyle w:val="Listeavsnitt"/>
        <w:numPr>
          <w:ilvl w:val="0"/>
          <w:numId w:val="14"/>
        </w:numPr>
      </w:pPr>
      <w:r>
        <w:rPr>
          <w:color w:val="000000"/>
        </w:rPr>
        <w:t>Bistår koordinator tett i koordinatorarbeidet</w:t>
      </w:r>
    </w:p>
    <w:p w14:paraId="1B22C532" w14:textId="6CEFDD05" w:rsidR="00A920A8" w:rsidRDefault="00793072" w:rsidP="00A920A8">
      <w:pPr>
        <w:pStyle w:val="Overskrift3"/>
      </w:pPr>
      <w:bookmarkStart w:id="15" w:name="_Toc147322592"/>
      <w:r>
        <w:t>2.3</w:t>
      </w:r>
      <w:r w:rsidR="00834272">
        <w:t xml:space="preserve">.2 </w:t>
      </w:r>
      <w:r w:rsidR="00992F4C">
        <w:t>Koordinator</w:t>
      </w:r>
      <w:bookmarkEnd w:id="15"/>
    </w:p>
    <w:p w14:paraId="17145DA2" w14:textId="6AFEF75F" w:rsidR="00992F4C" w:rsidRDefault="00992F4C" w:rsidP="00992F4C">
      <w:pPr>
        <w:pStyle w:val="Listeavsnitt"/>
        <w:numPr>
          <w:ilvl w:val="0"/>
          <w:numId w:val="16"/>
        </w:numPr>
      </w:pPr>
      <w:r>
        <w:t xml:space="preserve">Sykepleier som er </w:t>
      </w:r>
      <w:r w:rsidR="7F50FA94">
        <w:t>koordinator,</w:t>
      </w:r>
      <w:r>
        <w:t xml:space="preserve"> er også tjenesteansvarlig og har hovedansvar for at tiltak og prosedyrer er oppdatert i Gerica</w:t>
      </w:r>
      <w:r w:rsidR="001A3BD1">
        <w:t xml:space="preserve"> i samarbeid med fagkoordinator</w:t>
      </w:r>
    </w:p>
    <w:p w14:paraId="6BD6CBDF" w14:textId="7B8C5F4A" w:rsidR="00A920A8" w:rsidRDefault="00A920A8" w:rsidP="00A920A8">
      <w:pPr>
        <w:pStyle w:val="Listeavsnitt"/>
        <w:numPr>
          <w:ilvl w:val="0"/>
          <w:numId w:val="16"/>
        </w:numPr>
      </w:pPr>
      <w:r>
        <w:t xml:space="preserve">Deltar på første </w:t>
      </w:r>
      <w:r w:rsidR="00992F4C">
        <w:t>samarbeids</w:t>
      </w:r>
      <w:r>
        <w:t xml:space="preserve">møte med ALS team </w:t>
      </w:r>
      <w:r w:rsidR="00DE7C04">
        <w:t>SSK</w:t>
      </w:r>
      <w:r w:rsidR="00992F4C">
        <w:t xml:space="preserve"> </w:t>
      </w:r>
    </w:p>
    <w:p w14:paraId="16BF8FDE" w14:textId="50199328" w:rsidR="00A920A8" w:rsidRDefault="00992F4C" w:rsidP="00A920A8">
      <w:pPr>
        <w:pStyle w:val="Listeavsnitt"/>
        <w:numPr>
          <w:ilvl w:val="0"/>
          <w:numId w:val="16"/>
        </w:numPr>
      </w:pPr>
      <w:r>
        <w:t>Deltar på møter med ALS team</w:t>
      </w:r>
      <w:r w:rsidR="00A920A8">
        <w:t xml:space="preserve"> SSK ved behov utover i sykdomsforløpet</w:t>
      </w:r>
    </w:p>
    <w:p w14:paraId="666B764D" w14:textId="4DC8A67C" w:rsidR="00A920A8" w:rsidRDefault="00A920A8" w:rsidP="00A920A8">
      <w:pPr>
        <w:pStyle w:val="Listeavsnitt"/>
        <w:numPr>
          <w:ilvl w:val="0"/>
          <w:numId w:val="16"/>
        </w:numPr>
      </w:pPr>
      <w:r>
        <w:t>Har ansvar for å innkalle t</w:t>
      </w:r>
      <w:r w:rsidR="007A1843">
        <w:t xml:space="preserve">il </w:t>
      </w:r>
      <w:r>
        <w:t>møter med kommunale samarbeidsparter som saksbehandler, fysio/ergoterapeut, fastlege</w:t>
      </w:r>
      <w:r w:rsidR="007A1843">
        <w:t>, pårørende</w:t>
      </w:r>
      <w:r>
        <w:t xml:space="preserve"> og eventuelt andre. Avklare hvem som tar ansvar for hvilke oppgaver</w:t>
      </w:r>
    </w:p>
    <w:p w14:paraId="5D9B7C92" w14:textId="610060B6" w:rsidR="00A920A8" w:rsidRDefault="00A920A8" w:rsidP="00A920A8">
      <w:pPr>
        <w:pStyle w:val="Listeavsnitt"/>
        <w:numPr>
          <w:ilvl w:val="0"/>
          <w:numId w:val="16"/>
        </w:numPr>
      </w:pPr>
      <w:r>
        <w:t xml:space="preserve">Avtale første hjemmebesøk med </w:t>
      </w:r>
      <w:r w:rsidR="00F67CE7">
        <w:t>pasient og pårørende, i</w:t>
      </w:r>
      <w:r w:rsidR="72FC9F53">
        <w:t>nformere</w:t>
      </w:r>
      <w:r>
        <w:t xml:space="preserve"> om koordinators</w:t>
      </w:r>
      <w:r w:rsidR="00DE7C04">
        <w:t xml:space="preserve"> rolle</w:t>
      </w:r>
    </w:p>
    <w:p w14:paraId="12494905" w14:textId="495B0E38" w:rsidR="00DE7C04" w:rsidRDefault="00DE7C04" w:rsidP="007A1843">
      <w:pPr>
        <w:pStyle w:val="Listeavsnitt"/>
        <w:numPr>
          <w:ilvl w:val="0"/>
          <w:numId w:val="16"/>
        </w:numPr>
      </w:pPr>
      <w:r>
        <w:t>Dialog med fastlege og ALS team på SSK via e-link, eventuelt via telefon dersom det er behov</w:t>
      </w:r>
    </w:p>
    <w:p w14:paraId="24761DAF" w14:textId="76AE6383" w:rsidR="00DE7C04" w:rsidRDefault="00DE7C04" w:rsidP="00A920A8">
      <w:pPr>
        <w:pStyle w:val="Listeavsnitt"/>
        <w:numPr>
          <w:ilvl w:val="0"/>
          <w:numId w:val="16"/>
        </w:numPr>
      </w:pPr>
      <w:r>
        <w:t xml:space="preserve">Dersom det er barn under 18 år i familien, se </w:t>
      </w:r>
      <w:hyperlink r:id="rId19" w:history="1">
        <w:r w:rsidR="00E31165" w:rsidRPr="003B3149">
          <w:rPr>
            <w:color w:val="0000FF"/>
            <w:u w:val="single"/>
          </w:rPr>
          <w:t>Barn som pårørende - Arendal kommune</w:t>
        </w:r>
      </w:hyperlink>
    </w:p>
    <w:p w14:paraId="39525FFB" w14:textId="40B33509" w:rsidR="00FE7772" w:rsidRDefault="00FE7772" w:rsidP="00935696">
      <w:pPr>
        <w:pStyle w:val="Listeavsnitt"/>
        <w:numPr>
          <w:ilvl w:val="0"/>
          <w:numId w:val="16"/>
        </w:numPr>
      </w:pPr>
      <w:r w:rsidRPr="00D953C7">
        <w:t xml:space="preserve">Melder om ny </w:t>
      </w:r>
      <w:r w:rsidR="00D953C7" w:rsidRPr="00D953C7">
        <w:t>ALS pasient til voksenopplæringen</w:t>
      </w:r>
      <w:r w:rsidRPr="00D953C7">
        <w:t xml:space="preserve"> så tidlig som mulig</w:t>
      </w:r>
      <w:r w:rsidR="00FA3792" w:rsidRPr="00D953C7">
        <w:t xml:space="preserve"> dersom dette ikke er gjort av </w:t>
      </w:r>
      <w:r w:rsidR="62295E86" w:rsidRPr="00D953C7">
        <w:t>ALS teamet på SSK</w:t>
      </w:r>
    </w:p>
    <w:p w14:paraId="0D262DC5" w14:textId="741BD9B6" w:rsidR="00935696" w:rsidRDefault="00793072" w:rsidP="00935696">
      <w:pPr>
        <w:pStyle w:val="Overskrift2"/>
      </w:pPr>
      <w:bookmarkStart w:id="16" w:name="_Toc147322593"/>
      <w:r>
        <w:t>2.4</w:t>
      </w:r>
      <w:r w:rsidR="00834272">
        <w:t xml:space="preserve"> </w:t>
      </w:r>
      <w:r w:rsidR="003423A1">
        <w:t>Fysio/ergoterapitjenesten – tilrettelegging av hjelpemidler i hjemmet</w:t>
      </w:r>
      <w:bookmarkEnd w:id="16"/>
    </w:p>
    <w:p w14:paraId="429EAD0E" w14:textId="2838EA97" w:rsidR="00FA3F2D" w:rsidRDefault="003423A1" w:rsidP="00FA3F2D">
      <w:r>
        <w:t>Fysio/ergoterapitjenesten</w:t>
      </w:r>
      <w:r w:rsidR="00FA3F2D">
        <w:t xml:space="preserve"> er ofte </w:t>
      </w:r>
      <w:r>
        <w:t>de første</w:t>
      </w:r>
      <w:r w:rsidR="00FA3F2D">
        <w:t xml:space="preserve"> ALS pasienten har behov for </w:t>
      </w:r>
      <w:r w:rsidR="008866EF">
        <w:t>tjenester fra</w:t>
      </w:r>
      <w:r w:rsidR="00FA3F2D">
        <w:t xml:space="preserve">. </w:t>
      </w:r>
    </w:p>
    <w:p w14:paraId="2A8C647F" w14:textId="556CA080" w:rsidR="00FE7772" w:rsidRDefault="007A6402" w:rsidP="00FE7772">
      <w:pPr>
        <w:pStyle w:val="Listeavsnitt"/>
        <w:numPr>
          <w:ilvl w:val="0"/>
          <w:numId w:val="17"/>
        </w:numPr>
      </w:pPr>
      <w:r>
        <w:t>H</w:t>
      </w:r>
      <w:r w:rsidR="00FE7772">
        <w:t>ar ansvar for å kartlegge og søke om nødvendige hjelpemidler i pasientens hjem</w:t>
      </w:r>
    </w:p>
    <w:p w14:paraId="060D88B1" w14:textId="41DA1FD7" w:rsidR="00FE7772" w:rsidRDefault="00FE7772" w:rsidP="00FE7772">
      <w:pPr>
        <w:pStyle w:val="Listeavsnitt"/>
        <w:numPr>
          <w:ilvl w:val="0"/>
          <w:numId w:val="17"/>
        </w:numPr>
      </w:pPr>
      <w:r>
        <w:t>Informere og holde kontakt med kommunalt hjelpemiddellager og NAV hjelpemiddelsentral</w:t>
      </w:r>
    </w:p>
    <w:p w14:paraId="4771DAC5" w14:textId="7A24BC0E" w:rsidR="00FE7772" w:rsidRDefault="00FE7772" w:rsidP="00FE7772">
      <w:pPr>
        <w:pStyle w:val="Listeavsnitt"/>
        <w:numPr>
          <w:ilvl w:val="0"/>
          <w:numId w:val="17"/>
        </w:numPr>
      </w:pPr>
      <w:r>
        <w:t>Vurdere behov for boligtilrettelegging f.eks. dørautomatikk, rampe</w:t>
      </w:r>
      <w:r w:rsidR="4847D895">
        <w:t xml:space="preserve"> og </w:t>
      </w:r>
      <w:r>
        <w:t>trappeheis</w:t>
      </w:r>
    </w:p>
    <w:p w14:paraId="10B2F9C9" w14:textId="4BF503F5" w:rsidR="00FE7772" w:rsidRDefault="00FE7772" w:rsidP="00FE7772">
      <w:pPr>
        <w:pStyle w:val="Listeavsnitt"/>
        <w:numPr>
          <w:ilvl w:val="0"/>
          <w:numId w:val="17"/>
        </w:numPr>
      </w:pPr>
      <w:r>
        <w:t>Kontakter NAV</w:t>
      </w:r>
      <w:r w:rsidR="007A6402">
        <w:t xml:space="preserve"> hjelpemiddelsentralen, informere om ny ALS pasient i kommunen</w:t>
      </w:r>
      <w:r w:rsidR="00FC41B1">
        <w:t>, og at det vil være behov for umiddelbar saksbehandling når søknad om hjelpemidler foreligger – samt bistand ang. utprøvinger etc.</w:t>
      </w:r>
    </w:p>
    <w:p w14:paraId="11A5A7FF" w14:textId="03D15EF2" w:rsidR="004F3819" w:rsidRDefault="004F3819" w:rsidP="00FE7772">
      <w:pPr>
        <w:pStyle w:val="Listeavsnitt"/>
        <w:numPr>
          <w:ilvl w:val="0"/>
          <w:numId w:val="17"/>
        </w:numPr>
      </w:pPr>
      <w:r>
        <w:t>Kontakter raskt leder av kommunalt hjelpemiddellager og informerer om ny pasient med ALS</w:t>
      </w:r>
    </w:p>
    <w:p w14:paraId="7A72B5DA" w14:textId="32CC2F8A" w:rsidR="004F3819" w:rsidRDefault="00793072" w:rsidP="004F3819">
      <w:pPr>
        <w:pStyle w:val="Overskrift2"/>
      </w:pPr>
      <w:bookmarkStart w:id="17" w:name="_Toc147322594"/>
      <w:r>
        <w:t>2.5</w:t>
      </w:r>
      <w:r w:rsidR="00834272">
        <w:t xml:space="preserve"> </w:t>
      </w:r>
      <w:r w:rsidR="004F3819">
        <w:t>Kommunalt hjelpemiddellager</w:t>
      </w:r>
      <w:bookmarkEnd w:id="17"/>
    </w:p>
    <w:p w14:paraId="52796485" w14:textId="40E523B0" w:rsidR="004F3819" w:rsidRDefault="78847CF2" w:rsidP="3AB1A2C8">
      <w:r w:rsidRPr="3AB1A2C8">
        <w:t>Alle hjelpemidler som er søkt fra Hjelpemiddelsen</w:t>
      </w:r>
      <w:r w:rsidR="022B5F39" w:rsidRPr="3AB1A2C8">
        <w:t>tr</w:t>
      </w:r>
      <w:r w:rsidRPr="3AB1A2C8">
        <w:t xml:space="preserve">alen blir levert til kommunalt lager. </w:t>
      </w:r>
      <w:r w:rsidR="652ECAE0" w:rsidRPr="3AB1A2C8">
        <w:t xml:space="preserve">De leverer så videre ut til </w:t>
      </w:r>
      <w:r w:rsidR="00FB728B">
        <w:t>pasienten</w:t>
      </w:r>
      <w:r w:rsidR="652ECAE0" w:rsidRPr="3AB1A2C8">
        <w:t xml:space="preserve">. </w:t>
      </w:r>
    </w:p>
    <w:p w14:paraId="1C97CEF9" w14:textId="21693353" w:rsidR="00707936" w:rsidRDefault="652ECAE0" w:rsidP="3AB1A2C8">
      <w:r w:rsidRPr="3AB1A2C8">
        <w:t xml:space="preserve">Kommunalt lager har utlån av hjelpemidler når behovet er kortvarig. </w:t>
      </w:r>
      <w:r w:rsidR="51AA9193" w:rsidRPr="3AB1A2C8">
        <w:t>I forhold til ALS pasienter kan det bli aktuelt å låne hjelpemidler fra kommunalt lager i påvente av levering fra hjelpemiddelsentralen</w:t>
      </w:r>
      <w:r w:rsidR="2E46CE8F" w:rsidRPr="3AB1A2C8">
        <w:t xml:space="preserve">, eller ved akutt behov. </w:t>
      </w:r>
    </w:p>
    <w:p w14:paraId="313FF88E" w14:textId="765751D8" w:rsidR="00707936" w:rsidRDefault="2E46CE8F" w:rsidP="3AB1A2C8">
      <w:r w:rsidRPr="3AB1A2C8">
        <w:t>Man kan låne enkle hjelpemidler som rullestol, dusjstol</w:t>
      </w:r>
      <w:r w:rsidR="76CEA37B" w:rsidRPr="3AB1A2C8">
        <w:t xml:space="preserve"> og</w:t>
      </w:r>
      <w:r w:rsidRPr="3AB1A2C8">
        <w:t xml:space="preserve"> </w:t>
      </w:r>
      <w:r w:rsidR="4053F574" w:rsidRPr="3AB1A2C8">
        <w:t>toalett forhøyer</w:t>
      </w:r>
      <w:r w:rsidRPr="3AB1A2C8">
        <w:t xml:space="preserve">. </w:t>
      </w:r>
    </w:p>
    <w:p w14:paraId="523DD3D3" w14:textId="7E00311D" w:rsidR="00707936" w:rsidRPr="003E4C78" w:rsidRDefault="00FB728B" w:rsidP="7FAC1940">
      <w:r>
        <w:lastRenderedPageBreak/>
        <w:t>Pasient</w:t>
      </w:r>
      <w:r w:rsidR="6CEBB3C0">
        <w:t>/ pårørende kan selv hen</w:t>
      </w:r>
      <w:r>
        <w:t xml:space="preserve">te hjelpemidler, </w:t>
      </w:r>
      <w:r w:rsidRPr="7FAC1940">
        <w:t xml:space="preserve">pris for lån er kroner </w:t>
      </w:r>
      <w:r w:rsidR="6CEBB3C0" w:rsidRPr="7FAC1940">
        <w:t>158</w:t>
      </w:r>
      <w:r w:rsidRPr="7FAC1940">
        <w:t>,-</w:t>
      </w:r>
      <w:r w:rsidR="6CEBB3C0" w:rsidRPr="7FAC1940">
        <w:t xml:space="preserve"> pr hjelpemiddel </w:t>
      </w:r>
      <w:r w:rsidR="6CEBB3C0" w:rsidRPr="003E4C78">
        <w:t>maks beløp 400</w:t>
      </w:r>
      <w:r w:rsidRPr="003E4C78">
        <w:t>,-</w:t>
      </w:r>
      <w:r w:rsidR="000526E1" w:rsidRPr="003E4C78">
        <w:t xml:space="preserve"> satser pr. august 2023.</w:t>
      </w:r>
    </w:p>
    <w:p w14:paraId="0EBF20AE" w14:textId="7FD63E35" w:rsidR="00707936" w:rsidRDefault="6CEBB3C0" w:rsidP="3AB1A2C8">
      <w:r w:rsidRPr="3AB1A2C8">
        <w:t>Åpningstider på kommunalt lager: 11:00 til 15:15.</w:t>
      </w:r>
      <w:r w:rsidR="000526E1">
        <w:t xml:space="preserve"> Telefonnummer: 904 17 777</w:t>
      </w:r>
    </w:p>
    <w:p w14:paraId="2FE97DE7" w14:textId="25452F7A" w:rsidR="00FE7772" w:rsidRDefault="00793072" w:rsidP="00F81098">
      <w:pPr>
        <w:pStyle w:val="Overskrift2"/>
      </w:pPr>
      <w:bookmarkStart w:id="18" w:name="_Toc147322595"/>
      <w:r>
        <w:t>2.6</w:t>
      </w:r>
      <w:r w:rsidR="00834272">
        <w:t xml:space="preserve"> </w:t>
      </w:r>
      <w:r w:rsidR="00F81098">
        <w:t>NAV Hjelpemiddelsentral Agder</w:t>
      </w:r>
      <w:bookmarkEnd w:id="18"/>
    </w:p>
    <w:p w14:paraId="1A0ACAA7" w14:textId="521F267B" w:rsidR="5C3781C6" w:rsidRDefault="5C3781C6" w:rsidP="3AB1A2C8">
      <w:r w:rsidRPr="3AB1A2C8">
        <w:t xml:space="preserve">Når man har varig nedsatt </w:t>
      </w:r>
      <w:r w:rsidR="7DD1147C" w:rsidRPr="3AB1A2C8">
        <w:t>funksjonsevne,</w:t>
      </w:r>
      <w:r w:rsidRPr="3AB1A2C8">
        <w:t xml:space="preserve"> kan man søke hjelpemidler fra folketrygden. Hjelpemiddelet m</w:t>
      </w:r>
      <w:r w:rsidR="082CD5EE" w:rsidRPr="3AB1A2C8">
        <w:t xml:space="preserve">å være nødvendig og hensiktsmessig. </w:t>
      </w:r>
    </w:p>
    <w:p w14:paraId="3ED10938" w14:textId="56EF5E63" w:rsidR="73111E98" w:rsidRDefault="73111E98" w:rsidP="3AB1A2C8">
      <w:r w:rsidRPr="3AB1A2C8">
        <w:t xml:space="preserve">Hjelpemiddelsentralen skal prioritere rask saksgang på søknader for pasienter med ALS diagnose. </w:t>
      </w:r>
    </w:p>
    <w:p w14:paraId="243F14ED" w14:textId="7A5B2685" w:rsidR="73111E98" w:rsidRDefault="73111E98" w:rsidP="095A123B">
      <w:pPr>
        <w:rPr>
          <w:color w:val="FF0000"/>
        </w:rPr>
      </w:pPr>
      <w:r w:rsidRPr="3AB1A2C8">
        <w:t xml:space="preserve">Hjelpemiddelsentralen må få inn søknad med underskrift og </w:t>
      </w:r>
      <w:r w:rsidR="401F5B37" w:rsidRPr="3AB1A2C8">
        <w:t>tilleggsskjema</w:t>
      </w:r>
      <w:r w:rsidRPr="3AB1A2C8">
        <w:t xml:space="preserve"> der det er behov for dette. Lokal </w:t>
      </w:r>
      <w:r w:rsidR="006A4B6A">
        <w:t>ergo/fysio</w:t>
      </w:r>
      <w:r w:rsidRPr="3AB1A2C8">
        <w:t>terapeut kar</w:t>
      </w:r>
      <w:r w:rsidR="1D517109" w:rsidRPr="3AB1A2C8">
        <w:t>t</w:t>
      </w:r>
      <w:r w:rsidRPr="3AB1A2C8">
        <w:t xml:space="preserve">legger og skriver søknad. </w:t>
      </w:r>
    </w:p>
    <w:p w14:paraId="7C3376DC" w14:textId="0E411EDF" w:rsidR="008866EF" w:rsidRDefault="00793072" w:rsidP="78469884">
      <w:pPr>
        <w:pStyle w:val="Overskrift2"/>
      </w:pPr>
      <w:bookmarkStart w:id="19" w:name="_Toc147322596"/>
      <w:r>
        <w:t>2.7</w:t>
      </w:r>
      <w:r w:rsidR="00834272">
        <w:t xml:space="preserve"> </w:t>
      </w:r>
      <w:r w:rsidR="00935696">
        <w:t>Fastlege</w:t>
      </w:r>
      <w:bookmarkEnd w:id="19"/>
    </w:p>
    <w:p w14:paraId="258B4BB4" w14:textId="13BCC9D0" w:rsidR="003B3149" w:rsidRDefault="002C719A" w:rsidP="002C719A">
      <w:pPr>
        <w:pStyle w:val="Listeavsnitt"/>
        <w:numPr>
          <w:ilvl w:val="0"/>
          <w:numId w:val="15"/>
        </w:numPr>
      </w:pPr>
      <w:r>
        <w:t xml:space="preserve">Har ansvar for vanlig medisinsk </w:t>
      </w:r>
      <w:r w:rsidR="007A18B6">
        <w:t>oppfølging</w:t>
      </w:r>
      <w:r w:rsidR="007A18B6">
        <w:rPr>
          <w:rStyle w:val="normaltextrun"/>
          <w:rFonts w:ascii="Calibri" w:hAnsi="Calibri" w:cs="Calibri"/>
          <w:color w:val="000000"/>
          <w:shd w:val="clear" w:color="auto" w:fill="FFFFFF"/>
        </w:rPr>
        <w:t>, både fysisk og psykisk i samarbeid med ALS team på nevrologisk avdeling SSHF.</w:t>
      </w:r>
    </w:p>
    <w:p w14:paraId="6103D428" w14:textId="4076DAB0" w:rsidR="002C719A" w:rsidRDefault="002C719A" w:rsidP="002C719A">
      <w:pPr>
        <w:pStyle w:val="Listeavsnitt"/>
        <w:numPr>
          <w:ilvl w:val="0"/>
          <w:numId w:val="15"/>
        </w:numPr>
      </w:pPr>
      <w:r>
        <w:t>Har jevnlig kontakt med pasienten jf. informasjon gitt fra nevrologisk avdeling og ALS team på SSK</w:t>
      </w:r>
    </w:p>
    <w:p w14:paraId="2AB06CC1" w14:textId="65B9AD71" w:rsidR="002C719A" w:rsidRDefault="002C719A" w:rsidP="002C719A">
      <w:pPr>
        <w:pStyle w:val="Listeavsnitt"/>
        <w:numPr>
          <w:ilvl w:val="0"/>
          <w:numId w:val="15"/>
        </w:numPr>
      </w:pPr>
      <w:r>
        <w:t>Har jevnlig kontakt med koordinatoransvarlig i den aktuell</w:t>
      </w:r>
      <w:r w:rsidR="235CA706">
        <w:t>e</w:t>
      </w:r>
      <w:r>
        <w:t xml:space="preserve"> hjemmesykepleieavdelingen</w:t>
      </w:r>
      <w:r w:rsidR="00A920A8">
        <w:t xml:space="preserve"> og holder dem oppdatert via e-link</w:t>
      </w:r>
    </w:p>
    <w:p w14:paraId="00DC6E14" w14:textId="78F000E1" w:rsidR="002C719A" w:rsidRDefault="002C719A" w:rsidP="002C719A">
      <w:pPr>
        <w:pStyle w:val="Listeavsnitt"/>
        <w:numPr>
          <w:ilvl w:val="0"/>
          <w:numId w:val="15"/>
        </w:numPr>
      </w:pPr>
      <w:r>
        <w:t>Deltar på hjemmebesøk</w:t>
      </w:r>
      <w:r w:rsidR="00A920A8">
        <w:t xml:space="preserve"> når det er ønskelig</w:t>
      </w:r>
    </w:p>
    <w:p w14:paraId="0297BADF" w14:textId="3F152D44" w:rsidR="005B64D1" w:rsidRPr="005B64D1" w:rsidRDefault="00A920A8" w:rsidP="005B64D1">
      <w:pPr>
        <w:pStyle w:val="Listeavsnitt"/>
        <w:numPr>
          <w:ilvl w:val="0"/>
          <w:numId w:val="15"/>
        </w:numPr>
      </w:pPr>
      <w:r>
        <w:t>Er en del av ansvarsgruppen rundt pasiente</w:t>
      </w:r>
      <w:r w:rsidR="00707936">
        <w:t>n</w:t>
      </w:r>
    </w:p>
    <w:p w14:paraId="0DC35B6F" w14:textId="4D396B60" w:rsidR="00793072" w:rsidRDefault="00793072" w:rsidP="00793072">
      <w:pPr>
        <w:pStyle w:val="Overskrift2"/>
      </w:pPr>
      <w:bookmarkStart w:id="20" w:name="_Toc147322597"/>
      <w:r>
        <w:t>2.8 Talehjelpemidler/voksenopplæringen</w:t>
      </w:r>
      <w:bookmarkEnd w:id="20"/>
    </w:p>
    <w:p w14:paraId="1A976C25" w14:textId="77777777" w:rsidR="00793072" w:rsidRDefault="00793072" w:rsidP="00793072">
      <w:r>
        <w:t>Arendal voksenopplæring har ansvar for</w:t>
      </w:r>
      <w:r w:rsidRPr="008866EF">
        <w:t xml:space="preserve"> </w:t>
      </w:r>
      <w:r>
        <w:t xml:space="preserve">kommunikasjonshjelpemidler til ALS pasienter i Arendal kommune. Det er viktig at voksenopplæringen kobles på så tidlig som mulig for å informere pasienten om mulige kommunikasjonshjelpemidler. Hvilke hjelpemidler det er behov for, er avhengig av forventet sykdomsforløp og pasientens ønsker. NB: Ikke alle pasienter vil trenge opplæring i hjelpemiddelet. Voksenopplæringen kan </w:t>
      </w:r>
      <w:r>
        <w:rPr>
          <w:rStyle w:val="normaltextrun"/>
          <w:rFonts w:ascii="Calibri" w:hAnsi="Calibri" w:cs="Calibri"/>
        </w:rPr>
        <w:t>delta i samarbeidsmøter ved behov, gjerne tidlig i sykdomsforløpet.</w:t>
      </w:r>
    </w:p>
    <w:p w14:paraId="3E1C9179" w14:textId="5DC2E44A" w:rsidR="00793072" w:rsidRDefault="00793072" w:rsidP="00793072">
      <w:pPr>
        <w:pStyle w:val="Overskrift3"/>
      </w:pPr>
      <w:bookmarkStart w:id="21" w:name="_Toc147322598"/>
      <w:r>
        <w:t>2.8.1 Rettigheter og saksgang</w:t>
      </w:r>
      <w:bookmarkEnd w:id="21"/>
      <w:r>
        <w:t xml:space="preserve">  </w:t>
      </w:r>
    </w:p>
    <w:p w14:paraId="6905941D" w14:textId="77777777" w:rsidR="00793072" w:rsidRPr="00E303DE" w:rsidRDefault="006A59A3" w:rsidP="00793072">
      <w:hyperlink r:id="rId20" w:tgtFrame="_blank" w:history="1">
        <w:r w:rsidR="00793072">
          <w:rPr>
            <w:rStyle w:val="normaltextrun"/>
            <w:rFonts w:ascii="Calibri" w:hAnsi="Calibri" w:cs="Calibri"/>
            <w:color w:val="0563C1"/>
            <w:u w:val="single"/>
            <w:shd w:val="clear" w:color="auto" w:fill="FFFFFF"/>
          </w:rPr>
          <w:t>Spesialundervisning for voksne (udir.no)</w:t>
        </w:r>
      </w:hyperlink>
      <w:r w:rsidR="00793072">
        <w:rPr>
          <w:rStyle w:val="normaltextrun"/>
          <w:rFonts w:ascii="Calibri" w:hAnsi="Calibri" w:cs="Calibri"/>
          <w:color w:val="000000"/>
          <w:shd w:val="clear" w:color="auto" w:fill="FFFFFF"/>
        </w:rPr>
        <w:t> </w:t>
      </w:r>
    </w:p>
    <w:p w14:paraId="16100F7A" w14:textId="77777777" w:rsidR="00793072" w:rsidRDefault="00793072" w:rsidP="00793072">
      <w:pPr>
        <w:pStyle w:val="paragraph"/>
        <w:spacing w:before="0" w:beforeAutospacing="0" w:after="0" w:afterAutospacing="0"/>
        <w:textAlignment w:val="baseline"/>
        <w:rPr>
          <w:rStyle w:val="normaltextrun"/>
          <w:rFonts w:ascii="Calibri" w:eastAsiaTheme="majorEastAsia" w:hAnsi="Calibri" w:cs="Calibri"/>
          <w:sz w:val="22"/>
          <w:szCs w:val="22"/>
        </w:rPr>
      </w:pPr>
      <w:r w:rsidRPr="3AB1A2C8">
        <w:rPr>
          <w:rStyle w:val="normaltextrun"/>
          <w:rFonts w:ascii="Calibri" w:eastAsiaTheme="majorEastAsia" w:hAnsi="Calibri" w:cs="Calibri"/>
          <w:sz w:val="22"/>
          <w:szCs w:val="22"/>
        </w:rPr>
        <w:t xml:space="preserve">ALS koordinator/nevrologisk avdeling eller pasient søker om kommunikasjonshjelpemiddel </w:t>
      </w:r>
      <w:r w:rsidRPr="3AB1A2C8">
        <w:rPr>
          <w:rStyle w:val="contextualspellingandgrammarerror"/>
          <w:rFonts w:ascii="Calibri" w:hAnsi="Calibri" w:cs="Calibri"/>
          <w:sz w:val="22"/>
          <w:szCs w:val="22"/>
        </w:rPr>
        <w:t>opplæring (</w:t>
      </w:r>
      <w:r w:rsidRPr="3AB1A2C8">
        <w:rPr>
          <w:rStyle w:val="normaltextrun"/>
          <w:rFonts w:ascii="Calibri" w:eastAsiaTheme="majorEastAsia" w:hAnsi="Calibri" w:cs="Calibri"/>
          <w:sz w:val="22"/>
          <w:szCs w:val="22"/>
        </w:rPr>
        <w:t xml:space="preserve">så tidlig som </w:t>
      </w:r>
      <w:r w:rsidRPr="3AB1A2C8">
        <w:rPr>
          <w:rStyle w:val="contextualspellingandgrammarerror"/>
          <w:rFonts w:ascii="Calibri" w:hAnsi="Calibri" w:cs="Calibri"/>
          <w:sz w:val="22"/>
          <w:szCs w:val="22"/>
        </w:rPr>
        <w:t>mulig) til</w:t>
      </w:r>
      <w:r w:rsidRPr="3AB1A2C8">
        <w:rPr>
          <w:rStyle w:val="normaltextrun"/>
          <w:rFonts w:ascii="Calibri" w:eastAsiaTheme="majorEastAsia" w:hAnsi="Calibri" w:cs="Calibri"/>
          <w:sz w:val="22"/>
          <w:szCs w:val="22"/>
        </w:rPr>
        <w:t xml:space="preserve">: </w:t>
      </w:r>
      <w:hyperlink r:id="rId21">
        <w:r w:rsidRPr="3AB1A2C8">
          <w:rPr>
            <w:rStyle w:val="normaltextrun"/>
            <w:rFonts w:ascii="Calibri" w:eastAsiaTheme="majorEastAsia" w:hAnsi="Calibri" w:cs="Calibri"/>
            <w:color w:val="0563C1"/>
            <w:sz w:val="22"/>
            <w:szCs w:val="22"/>
            <w:u w:val="single"/>
          </w:rPr>
          <w:t>Spesialundervisning for voksne - Arendal kommune</w:t>
        </w:r>
      </w:hyperlink>
      <w:r w:rsidRPr="3AB1A2C8">
        <w:rPr>
          <w:rStyle w:val="normaltextrun"/>
          <w:rFonts w:ascii="Calibri" w:eastAsiaTheme="majorEastAsia" w:hAnsi="Calibri" w:cs="Calibri"/>
          <w:sz w:val="22"/>
          <w:szCs w:val="22"/>
        </w:rPr>
        <w:t xml:space="preserve">  </w:t>
      </w:r>
    </w:p>
    <w:p w14:paraId="012E873A" w14:textId="77777777" w:rsidR="00793072" w:rsidRDefault="00793072" w:rsidP="00793072">
      <w:pPr>
        <w:pStyle w:val="paragraph"/>
        <w:spacing w:before="0" w:beforeAutospacing="0" w:after="0" w:afterAutospacing="0"/>
        <w:textAlignment w:val="baseline"/>
        <w:rPr>
          <w:rStyle w:val="normaltextrun"/>
          <w:rFonts w:ascii="Calibri" w:eastAsiaTheme="majorEastAsia" w:hAnsi="Calibri" w:cs="Calibri"/>
          <w:sz w:val="22"/>
          <w:szCs w:val="22"/>
        </w:rPr>
      </w:pPr>
    </w:p>
    <w:p w14:paraId="71066F9E" w14:textId="77777777" w:rsidR="00793072" w:rsidRDefault="00793072" w:rsidP="00793072">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Arendal voksenopplæring henviser videre til PPT for en sakkyndig vurdering. På bakgrunn av denne lages vedtak om opplæring. Arendal voksenopplæring har opplæringsansvaret i kommunikasjonshjelpemiddel.  </w:t>
      </w:r>
      <w:r>
        <w:rPr>
          <w:rStyle w:val="eop"/>
          <w:rFonts w:ascii="Calibri" w:hAnsi="Calibri" w:cs="Calibri"/>
          <w:sz w:val="22"/>
          <w:szCs w:val="22"/>
        </w:rPr>
        <w:t> </w:t>
      </w:r>
    </w:p>
    <w:p w14:paraId="1EF4FF68" w14:textId="77777777" w:rsidR="00793072" w:rsidRDefault="00793072" w:rsidP="00793072">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Arendal voksenopplæring mottar hjelpemidlet og avtaler oppstart av opplæring. </w:t>
      </w:r>
      <w:r>
        <w:rPr>
          <w:rStyle w:val="eop"/>
          <w:rFonts w:ascii="Calibri" w:hAnsi="Calibri" w:cs="Calibri"/>
          <w:sz w:val="22"/>
          <w:szCs w:val="22"/>
        </w:rPr>
        <w:t> </w:t>
      </w:r>
    </w:p>
    <w:p w14:paraId="37F6F34D" w14:textId="77777777" w:rsidR="00793072" w:rsidRPr="00FF2D2F" w:rsidRDefault="00793072" w:rsidP="00793072">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Spesialpedagog samarbeider med miljøet rundt pasienten i hjemmet. Pårørende /miljøet rundt pasienten trenger å vite hvordan utstyret skal brukes og hvordan man kan være en god samtalepartner for en ASK- bruker. </w:t>
      </w:r>
      <w:r>
        <w:rPr>
          <w:rStyle w:val="eop"/>
          <w:rFonts w:ascii="Calibri" w:hAnsi="Calibri" w:cs="Calibri"/>
          <w:sz w:val="22"/>
          <w:szCs w:val="22"/>
        </w:rPr>
        <w:t> </w:t>
      </w:r>
    </w:p>
    <w:p w14:paraId="17E0A57F" w14:textId="28BDFB72" w:rsidR="00793072" w:rsidRDefault="00793072" w:rsidP="00793072">
      <w:pPr>
        <w:pStyle w:val="paragraph"/>
        <w:numPr>
          <w:ilvl w:val="0"/>
          <w:numId w:val="11"/>
        </w:numPr>
        <w:spacing w:before="0" w:beforeAutospacing="0" w:after="0" w:afterAutospacing="0"/>
        <w:textAlignment w:val="baseline"/>
        <w:rPr>
          <w:rFonts w:ascii="Calibri" w:hAnsi="Calibri" w:cs="Calibri"/>
          <w:sz w:val="22"/>
          <w:szCs w:val="22"/>
        </w:rPr>
      </w:pPr>
      <w:r w:rsidRPr="3AB1A2C8">
        <w:rPr>
          <w:rStyle w:val="normaltextrun"/>
          <w:rFonts w:ascii="Calibri" w:eastAsiaTheme="majorEastAsia" w:hAnsi="Calibri" w:cs="Calibri"/>
          <w:sz w:val="22"/>
          <w:szCs w:val="22"/>
        </w:rPr>
        <w:t>Kontaktperson i f</w:t>
      </w:r>
      <w:r w:rsidR="009013E5">
        <w:rPr>
          <w:rStyle w:val="normaltextrun"/>
          <w:rFonts w:ascii="Calibri" w:eastAsiaTheme="majorEastAsia" w:hAnsi="Calibri" w:cs="Calibri"/>
          <w:sz w:val="22"/>
          <w:szCs w:val="22"/>
        </w:rPr>
        <w:t>orkant av søknad og opplæring: </w:t>
      </w:r>
      <w:r w:rsidRPr="3AB1A2C8">
        <w:rPr>
          <w:rStyle w:val="spellingerror"/>
          <w:rFonts w:ascii="Calibri" w:hAnsi="Calibri" w:cs="Calibri"/>
          <w:sz w:val="22"/>
          <w:szCs w:val="22"/>
        </w:rPr>
        <w:t>Spes.</w:t>
      </w:r>
      <w:r w:rsidR="009013E5">
        <w:rPr>
          <w:rStyle w:val="spellingerror"/>
          <w:rFonts w:ascii="Calibri" w:hAnsi="Calibri" w:cs="Calibri"/>
          <w:sz w:val="22"/>
          <w:szCs w:val="22"/>
        </w:rPr>
        <w:t>p</w:t>
      </w:r>
      <w:r w:rsidRPr="3AB1A2C8">
        <w:rPr>
          <w:rStyle w:val="spellingerror"/>
          <w:rFonts w:ascii="Calibri" w:hAnsi="Calibri" w:cs="Calibri"/>
          <w:sz w:val="22"/>
          <w:szCs w:val="22"/>
        </w:rPr>
        <w:t>ed</w:t>
      </w:r>
      <w:r w:rsidR="009013E5">
        <w:rPr>
          <w:rStyle w:val="spellingerror"/>
          <w:rFonts w:ascii="Calibri" w:hAnsi="Calibri" w:cs="Calibri"/>
          <w:sz w:val="22"/>
          <w:szCs w:val="22"/>
        </w:rPr>
        <w:t>.</w:t>
      </w:r>
      <w:r w:rsidRPr="3AB1A2C8">
        <w:rPr>
          <w:rStyle w:val="normaltextrun"/>
          <w:rFonts w:ascii="Calibri" w:eastAsiaTheme="majorEastAsia" w:hAnsi="Calibri" w:cs="Calibri"/>
          <w:sz w:val="22"/>
          <w:szCs w:val="22"/>
        </w:rPr>
        <w:t xml:space="preserve">- koordinator </w:t>
      </w:r>
      <w:hyperlink r:id="rId22">
        <w:r w:rsidRPr="3AB1A2C8">
          <w:rPr>
            <w:rStyle w:val="normaltextrun"/>
            <w:rFonts w:ascii="Calibri" w:eastAsiaTheme="majorEastAsia" w:hAnsi="Calibri" w:cs="Calibri"/>
            <w:color w:val="0563C1"/>
            <w:sz w:val="22"/>
            <w:szCs w:val="22"/>
            <w:u w:val="single"/>
          </w:rPr>
          <w:t>Iren.Lindvik@arendal.kommune.no</w:t>
        </w:r>
      </w:hyperlink>
      <w:r w:rsidRPr="3AB1A2C8">
        <w:rPr>
          <w:rStyle w:val="eop"/>
          <w:rFonts w:ascii="Calibri" w:hAnsi="Calibri" w:cs="Calibri"/>
          <w:sz w:val="22"/>
          <w:szCs w:val="22"/>
        </w:rPr>
        <w:t> </w:t>
      </w:r>
    </w:p>
    <w:p w14:paraId="5EFEDBF3" w14:textId="620E7979" w:rsidR="00793072" w:rsidRPr="00436E0B" w:rsidRDefault="00793072" w:rsidP="00793072">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 xml:space="preserve">Kontaktperson spesialpedagog- opplærings og oppfølgingsansvarlig: </w:t>
      </w:r>
      <w:hyperlink r:id="rId23" w:tgtFrame="_blank" w:history="1">
        <w:r>
          <w:rPr>
            <w:rStyle w:val="normaltextrun"/>
            <w:rFonts w:ascii="Calibri" w:eastAsiaTheme="majorEastAsia" w:hAnsi="Calibri" w:cs="Calibri"/>
            <w:color w:val="0563C1"/>
            <w:sz w:val="22"/>
            <w:szCs w:val="22"/>
            <w:u w:val="single"/>
          </w:rPr>
          <w:t>anna.Louise.C.Lilleaas@arendal.kommune.no</w:t>
        </w:r>
      </w:hyperlink>
      <w:r>
        <w:rPr>
          <w:rStyle w:val="normaltextrun"/>
          <w:rFonts w:ascii="Calibri" w:eastAsiaTheme="majorEastAsia" w:hAnsi="Calibri" w:cs="Calibri"/>
          <w:sz w:val="22"/>
          <w:szCs w:val="22"/>
        </w:rPr>
        <w:t> </w:t>
      </w:r>
      <w:r>
        <w:rPr>
          <w:rStyle w:val="eop"/>
          <w:rFonts w:ascii="Calibri" w:hAnsi="Calibri" w:cs="Calibri"/>
          <w:sz w:val="22"/>
          <w:szCs w:val="22"/>
        </w:rPr>
        <w:t> </w:t>
      </w:r>
    </w:p>
    <w:p w14:paraId="344B0A18" w14:textId="77777777" w:rsidR="00B91C5D" w:rsidRDefault="00B91C5D" w:rsidP="000A11C6">
      <w:pPr>
        <w:pStyle w:val="Overskrift2"/>
      </w:pPr>
      <w:bookmarkStart w:id="22" w:name="_Toc147322599"/>
    </w:p>
    <w:p w14:paraId="2CDCCE01" w14:textId="2A5C5C3B" w:rsidR="008866EF" w:rsidRDefault="009E0C4A" w:rsidP="000A11C6">
      <w:pPr>
        <w:pStyle w:val="Overskrift2"/>
      </w:pPr>
      <w:r>
        <w:t xml:space="preserve">2.9 </w:t>
      </w:r>
      <w:r w:rsidR="4929093B">
        <w:t>Arendalshjelpa</w:t>
      </w:r>
      <w:bookmarkEnd w:id="22"/>
    </w:p>
    <w:p w14:paraId="5FD1B3DD" w14:textId="2B878A39" w:rsidR="007C1E0A" w:rsidRDefault="007C1E0A" w:rsidP="2E6FD5AA">
      <w:r>
        <w:t xml:space="preserve">Arendalshjelpa er et felles telefonnummer til alle kommunens tjenester innen psykisk helse. </w:t>
      </w:r>
    </w:p>
    <w:p w14:paraId="4BF66BA6" w14:textId="659BAD70" w:rsidR="007C1E0A" w:rsidRDefault="007C1E0A" w:rsidP="007C1E0A">
      <w:r>
        <w:t xml:space="preserve">De kan kontaktes for samtaler dersom </w:t>
      </w:r>
      <w:r w:rsidR="00506E50">
        <w:t xml:space="preserve">en pasient eller dens pårørende </w:t>
      </w:r>
      <w:r>
        <w:t xml:space="preserve">er i en vanskelig livssituasjon </w:t>
      </w:r>
      <w:r w:rsidR="00506E50">
        <w:t>og har behov for psykisk støtte</w:t>
      </w:r>
      <w:r>
        <w:t>.</w:t>
      </w:r>
      <w:r w:rsidR="524A1DBF">
        <w:t xml:space="preserve"> Arendalshjelpa bør kontaktes av den som har behov for samtale og er ingen akutt-tjeneste. Det kan ta noen </w:t>
      </w:r>
      <w:r w:rsidR="605A049B">
        <w:t xml:space="preserve">uker </w:t>
      </w:r>
      <w:r w:rsidR="524A1DBF">
        <w:t>å få hjelp.</w:t>
      </w:r>
    </w:p>
    <w:p w14:paraId="3D9A3E8A" w14:textId="5C42A5B4" w:rsidR="00E31165" w:rsidRPr="00E31165" w:rsidRDefault="00A80C64" w:rsidP="007C1E0A">
      <w:pPr>
        <w:rPr>
          <w:color w:val="0000FF"/>
          <w:u w:val="single"/>
        </w:rPr>
      </w:pPr>
      <w:r>
        <w:t xml:space="preserve">For mer informasjon: </w:t>
      </w:r>
      <w:hyperlink r:id="rId24" w:history="1">
        <w:r w:rsidRPr="00A80C64">
          <w:rPr>
            <w:color w:val="0000FF"/>
            <w:u w:val="single"/>
          </w:rPr>
          <w:t>Arendalshjelpa - Arendal kommune</w:t>
        </w:r>
      </w:hyperlink>
      <w:r w:rsidR="00E31165">
        <w:rPr>
          <w:color w:val="0000FF"/>
          <w:u w:val="single"/>
        </w:rPr>
        <w:t xml:space="preserve"> Tlf: 90</w:t>
      </w:r>
      <w:r w:rsidR="003E4C78">
        <w:rPr>
          <w:color w:val="0000FF"/>
          <w:u w:val="single"/>
        </w:rPr>
        <w:t xml:space="preserve"> </w:t>
      </w:r>
      <w:r w:rsidR="00E31165">
        <w:rPr>
          <w:color w:val="0000FF"/>
          <w:u w:val="single"/>
        </w:rPr>
        <w:t>92</w:t>
      </w:r>
      <w:r w:rsidR="003E4C78">
        <w:rPr>
          <w:color w:val="0000FF"/>
          <w:u w:val="single"/>
        </w:rPr>
        <w:t xml:space="preserve"> </w:t>
      </w:r>
      <w:r w:rsidR="00E31165">
        <w:rPr>
          <w:color w:val="0000FF"/>
          <w:u w:val="single"/>
        </w:rPr>
        <w:t>80</w:t>
      </w:r>
      <w:r w:rsidR="003E4C78">
        <w:rPr>
          <w:color w:val="0000FF"/>
          <w:u w:val="single"/>
        </w:rPr>
        <w:t xml:space="preserve"> </w:t>
      </w:r>
      <w:r w:rsidR="00E31165">
        <w:rPr>
          <w:color w:val="0000FF"/>
          <w:u w:val="single"/>
        </w:rPr>
        <w:t>90</w:t>
      </w:r>
    </w:p>
    <w:p w14:paraId="7C5A2CB2" w14:textId="0844507A" w:rsidR="008866EF" w:rsidRDefault="00B459F7" w:rsidP="000A11C6">
      <w:pPr>
        <w:pStyle w:val="Overskrift2"/>
      </w:pPr>
      <w:bookmarkStart w:id="23" w:name="_Toc147322600"/>
      <w:r>
        <w:t xml:space="preserve">2.10 </w:t>
      </w:r>
      <w:r w:rsidR="4929093B">
        <w:t>Barn som pårørende</w:t>
      </w:r>
      <w:bookmarkEnd w:id="23"/>
    </w:p>
    <w:p w14:paraId="16E5EAB2" w14:textId="47CFBAFB" w:rsidR="003B3149" w:rsidRPr="0052057E" w:rsidRDefault="00684710" w:rsidP="3AB1A2C8">
      <w:r>
        <w:t>Barn under 18 år har rett på tilpasset informasjon og oppfølging når en forelder har blitt syk.</w:t>
      </w:r>
      <w:r w:rsidR="003B3149">
        <w:t xml:space="preserve"> Alle enheter i Arendal</w:t>
      </w:r>
      <w:r>
        <w:t xml:space="preserve"> kommune har en barneansvarlig. V</w:t>
      </w:r>
      <w:r w:rsidR="0052057E">
        <w:t xml:space="preserve">ed behov for å kontakt med barneansvarlig kan man ringe </w:t>
      </w:r>
      <w:r w:rsidR="0052057E" w:rsidRPr="3AB1A2C8">
        <w:rPr>
          <w:color w:val="0E3B6C"/>
          <w:shd w:val="clear" w:color="auto" w:fill="FFFFFF"/>
        </w:rPr>
        <w:t>Tlf: </w:t>
      </w:r>
      <w:hyperlink r:id="rId25" w:history="1">
        <w:r w:rsidR="0052057E" w:rsidRPr="3AB1A2C8">
          <w:rPr>
            <w:color w:val="0000FF"/>
            <w:u w:val="single"/>
            <w:shd w:val="clear" w:color="auto" w:fill="FFFFFF"/>
          </w:rPr>
          <w:t>47 45 39 13</w:t>
        </w:r>
      </w:hyperlink>
      <w:r>
        <w:t xml:space="preserve"> . Se veileder </w:t>
      </w:r>
      <w:hyperlink r:id="rId26" w:history="1">
        <w:r w:rsidRPr="003B3149">
          <w:rPr>
            <w:color w:val="0000FF"/>
            <w:u w:val="single"/>
          </w:rPr>
          <w:t>Barn som pårørende - Arendal kommune</w:t>
        </w:r>
      </w:hyperlink>
    </w:p>
    <w:p w14:paraId="17C66415" w14:textId="4F81E299" w:rsidR="003B3149" w:rsidRPr="0052057E" w:rsidRDefault="00B459F7" w:rsidP="3AB1A2C8">
      <w:pPr>
        <w:pStyle w:val="Overskrift2"/>
        <w:rPr>
          <w:rFonts w:cstheme="minorBidi"/>
          <w:color w:val="0000FF"/>
          <w:u w:val="single"/>
        </w:rPr>
      </w:pPr>
      <w:bookmarkStart w:id="24" w:name="_Toc147322601"/>
      <w:r>
        <w:t xml:space="preserve">2.11 </w:t>
      </w:r>
      <w:r w:rsidR="4929093B">
        <w:t xml:space="preserve">Lindrende avdeling </w:t>
      </w:r>
      <w:r w:rsidR="0052057E">
        <w:t>på Plankemyra</w:t>
      </w:r>
      <w:bookmarkEnd w:id="24"/>
    </w:p>
    <w:p w14:paraId="00C23C99" w14:textId="6B3C2419" w:rsidR="0052057E" w:rsidRDefault="00506E50" w:rsidP="0052057E">
      <w:r>
        <w:t xml:space="preserve">Når det </w:t>
      </w:r>
      <w:r w:rsidR="65D0087B">
        <w:t>eventuelt er</w:t>
      </w:r>
      <w:r>
        <w:t xml:space="preserve"> behov for inn</w:t>
      </w:r>
      <w:r w:rsidR="7BB3303D">
        <w:t>leggelse</w:t>
      </w:r>
      <w:r>
        <w:t xml:space="preserve"> i kommunal institusjon</w:t>
      </w:r>
      <w:r w:rsidR="00F81098">
        <w:t xml:space="preserve">, </w:t>
      </w:r>
      <w:r w:rsidR="2E54FBDA">
        <w:t xml:space="preserve">for et korttidsopphold </w:t>
      </w:r>
      <w:r>
        <w:t xml:space="preserve">eller </w:t>
      </w:r>
      <w:r w:rsidR="00793072">
        <w:t xml:space="preserve">et opphold </w:t>
      </w:r>
      <w:r>
        <w:t>av annen grunn, tilstrebes det at opphold</w:t>
      </w:r>
      <w:r w:rsidR="00CF12CD">
        <w:t>et</w:t>
      </w:r>
      <w:r>
        <w:t xml:space="preserve"> er på Lindrende avdeling Plankemyra.</w:t>
      </w:r>
      <w:r w:rsidR="1FB05F3F">
        <w:t xml:space="preserve"> </w:t>
      </w:r>
      <w:r w:rsidR="42968359">
        <w:t xml:space="preserve"> </w:t>
      </w:r>
    </w:p>
    <w:p w14:paraId="1AE472AE" w14:textId="77777777" w:rsidR="00793072" w:rsidRDefault="1FB05F3F" w:rsidP="0052057E">
      <w:r>
        <w:t xml:space="preserve">Avdelingen har god kunnskap og lang erfaring </w:t>
      </w:r>
      <w:r w:rsidR="5D0BC853">
        <w:t xml:space="preserve">med </w:t>
      </w:r>
      <w:r w:rsidR="00793072">
        <w:t>ALS pasienter</w:t>
      </w:r>
      <w:r w:rsidR="5D0BC853">
        <w:t xml:space="preserve">. </w:t>
      </w:r>
      <w:r w:rsidR="641435BD">
        <w:t xml:space="preserve">Det er viktig for avdelingen med et godt </w:t>
      </w:r>
      <w:r w:rsidR="7D780EA8">
        <w:t>s</w:t>
      </w:r>
      <w:r w:rsidR="3256165D">
        <w:t xml:space="preserve">amarbeid med pasient, pårørende, saksbehandler </w:t>
      </w:r>
      <w:r w:rsidR="269FBD2A">
        <w:t>og hjemmesykepleien</w:t>
      </w:r>
      <w:r w:rsidR="5E31D17B">
        <w:t xml:space="preserve">. </w:t>
      </w:r>
    </w:p>
    <w:p w14:paraId="671DE2F5" w14:textId="5F6837D0" w:rsidR="000D6670" w:rsidRPr="00D85F2F" w:rsidRDefault="00793072" w:rsidP="00D85F2F">
      <w:r>
        <w:t>Søknad om opphold gjøres via saksbehandler på tildelingskontoret.</w:t>
      </w:r>
    </w:p>
    <w:p w14:paraId="48FAD0C4" w14:textId="3DB820B3" w:rsidR="004A578D" w:rsidRDefault="00B459F7" w:rsidP="004A578D">
      <w:pPr>
        <w:pStyle w:val="Overskrift2"/>
      </w:pPr>
      <w:bookmarkStart w:id="25" w:name="_Toc147322602"/>
      <w:r>
        <w:t>2.12</w:t>
      </w:r>
      <w:r w:rsidR="009E0C4A">
        <w:t xml:space="preserve"> </w:t>
      </w:r>
      <w:r w:rsidR="004A578D">
        <w:t>Logoped</w:t>
      </w:r>
      <w:bookmarkEnd w:id="25"/>
    </w:p>
    <w:p w14:paraId="0204496B" w14:textId="0163F0A2" w:rsidR="005D0E10" w:rsidRDefault="005D0E10" w:rsidP="004A578D">
      <w:r>
        <w:t xml:space="preserve">Mange pasienter vil </w:t>
      </w:r>
      <w:r w:rsidR="00F16393">
        <w:t>oppleve økende</w:t>
      </w:r>
      <w:r>
        <w:t xml:space="preserve"> vansker med svelgfunksjon (dysfagi) og tale (dysartri) gjennom sykdomsforløpet. De kan da ha</w:t>
      </w:r>
      <w:r w:rsidR="004A578D">
        <w:t xml:space="preserve"> </w:t>
      </w:r>
      <w:r w:rsidR="00E859B4">
        <w:t xml:space="preserve">nytte </w:t>
      </w:r>
      <w:r w:rsidR="007A18B6">
        <w:t xml:space="preserve">av </w:t>
      </w:r>
      <w:r w:rsidR="00E859B4">
        <w:t>logoped oppfølging</w:t>
      </w:r>
      <w:r>
        <w:t xml:space="preserve">. Logopeden kan veilede i teknikker og </w:t>
      </w:r>
      <w:r w:rsidR="00D85F2F">
        <w:t>øvelser</w:t>
      </w:r>
      <w:r>
        <w:t xml:space="preserve"> som kan kompensere for disse utfordringene. </w:t>
      </w:r>
    </w:p>
    <w:p w14:paraId="5927C66B" w14:textId="0FC07E95" w:rsidR="004A578D" w:rsidRDefault="004A578D" w:rsidP="004A578D">
      <w:pPr>
        <w:rPr>
          <w:color w:val="0000FF"/>
          <w:u w:val="single"/>
        </w:rPr>
      </w:pPr>
      <w:r>
        <w:t>Logoped med ekstra kompetanse på svelgfunksjon</w:t>
      </w:r>
      <w:r w:rsidR="00EC421E">
        <w:t>,</w:t>
      </w:r>
      <w:r>
        <w:t xml:space="preserve"> kurset av Norsk Parkinson forbund anbefales brukt. Logopeder med denne ekstra kompetansen finner man i register: </w:t>
      </w:r>
      <w:hyperlink r:id="rId27" w:history="1">
        <w:r w:rsidRPr="004A578D">
          <w:rPr>
            <w:color w:val="0000FF"/>
            <w:u w:val="single"/>
          </w:rPr>
          <w:t>ParkinsonNet (ihelse.net)</w:t>
        </w:r>
      </w:hyperlink>
      <w:r w:rsidR="00EC421E">
        <w:rPr>
          <w:color w:val="0000FF"/>
          <w:u w:val="single"/>
        </w:rPr>
        <w:t xml:space="preserve"> </w:t>
      </w:r>
    </w:p>
    <w:p w14:paraId="66C4D997" w14:textId="55396B75" w:rsidR="00EC421E" w:rsidRPr="00EC421E" w:rsidRDefault="00EC421E" w:rsidP="004A578D">
      <w:r w:rsidRPr="00EC421E">
        <w:t>Logoped</w:t>
      </w:r>
      <w:r>
        <w:t xml:space="preserve"> i ALS-team kan henvise til logoped i nærområde til Arendal kommune.</w:t>
      </w:r>
    </w:p>
    <w:p w14:paraId="15AA1851" w14:textId="6B0D2E4F" w:rsidR="00E30CF9" w:rsidRPr="009E0C4A" w:rsidRDefault="00B459F7" w:rsidP="00E30CF9">
      <w:pPr>
        <w:pStyle w:val="Overskrift2"/>
        <w:rPr>
          <w:rFonts w:ascii="Calibri Light" w:eastAsia="Calibri" w:hAnsi="Calibri Light" w:cs="Calibri Light"/>
        </w:rPr>
      </w:pPr>
      <w:bookmarkStart w:id="26" w:name="_Toc147322603"/>
      <w:r>
        <w:rPr>
          <w:rFonts w:ascii="Calibri Light" w:eastAsia="Calibri" w:hAnsi="Calibri Light" w:cs="Calibri Light"/>
        </w:rPr>
        <w:t>2.13</w:t>
      </w:r>
      <w:r w:rsidR="009E0C4A" w:rsidRPr="009E0C4A">
        <w:rPr>
          <w:rFonts w:ascii="Calibri Light" w:eastAsia="Calibri" w:hAnsi="Calibri Light" w:cs="Calibri Light"/>
        </w:rPr>
        <w:t xml:space="preserve"> </w:t>
      </w:r>
      <w:r w:rsidR="00E30CF9" w:rsidRPr="009E0C4A">
        <w:rPr>
          <w:rFonts w:ascii="Calibri Light" w:eastAsia="Calibri" w:hAnsi="Calibri Light" w:cs="Calibri Light"/>
        </w:rPr>
        <w:t>Fysioterapi</w:t>
      </w:r>
      <w:r w:rsidR="00B461C0" w:rsidRPr="009E0C4A">
        <w:rPr>
          <w:rFonts w:ascii="Calibri Light" w:eastAsia="Calibri" w:hAnsi="Calibri Light" w:cs="Calibri Light"/>
        </w:rPr>
        <w:t xml:space="preserve"> og trening</w:t>
      </w:r>
      <w:bookmarkEnd w:id="26"/>
    </w:p>
    <w:p w14:paraId="2F9D2869" w14:textId="7FD9EFB7" w:rsidR="00E859B4" w:rsidRDefault="00E30CF9" w:rsidP="007E42EC">
      <w:r>
        <w:t>Fysisk aktivitet er viktig for at funksjon og sirkulasjon vedlikeholdes så god</w:t>
      </w:r>
      <w:r w:rsidR="00B91C5D">
        <w:t>t</w:t>
      </w:r>
      <w:r>
        <w:t xml:space="preserve"> som mulig</w:t>
      </w:r>
      <w:r w:rsidR="00B461C0">
        <w:t xml:space="preserve"> og så lenge som mulig</w:t>
      </w:r>
      <w:r>
        <w:t xml:space="preserve">. Lett trening og øvelser vil ikke stoppe sykdomsutviklingen, men kan bidra til </w:t>
      </w:r>
      <w:r w:rsidR="002B10BC">
        <w:t>å vedlikehol</w:t>
      </w:r>
      <w:r w:rsidR="00B461C0">
        <w:t>de funksjoner</w:t>
      </w:r>
      <w:r w:rsidR="002B10BC">
        <w:t>, i tillegg til å forebygge komplikasjoner og smerter.</w:t>
      </w:r>
      <w:r w:rsidR="00B461C0">
        <w:t xml:space="preserve"> </w:t>
      </w:r>
    </w:p>
    <w:p w14:paraId="3190A31A" w14:textId="58955125" w:rsidR="007E42EC" w:rsidRPr="007E42EC" w:rsidRDefault="00E859B4" w:rsidP="007E42EC">
      <w:r>
        <w:t xml:space="preserve">De fleste </w:t>
      </w:r>
      <w:r w:rsidR="00B461C0">
        <w:t xml:space="preserve">ALS pasienter vil ha nytte av fysioterapi. </w:t>
      </w:r>
      <w:r>
        <w:t>I Arendal kommune må hjemmeboende pasienter få denne tjenesten av</w:t>
      </w:r>
      <w:r w:rsidR="00730620">
        <w:t xml:space="preserve"> selvstendig næringsdrivende</w:t>
      </w:r>
      <w:r>
        <w:t xml:space="preserve"> </w:t>
      </w:r>
      <w:r w:rsidR="00730620">
        <w:t>f</w:t>
      </w:r>
      <w:r>
        <w:t>ysioterapeuter</w:t>
      </w:r>
      <w:r w:rsidR="00730620">
        <w:t xml:space="preserve"> med </w:t>
      </w:r>
      <w:r w:rsidR="00730620" w:rsidRPr="00730620">
        <w:t>avtalehjemmel.</w:t>
      </w:r>
      <w:r w:rsidR="00730620">
        <w:t xml:space="preserve"> For mer informasjon se nettside: </w:t>
      </w:r>
      <w:hyperlink r:id="rId28" w:history="1">
        <w:r w:rsidR="00730620" w:rsidRPr="00730620">
          <w:rPr>
            <w:color w:val="0000FF"/>
            <w:u w:val="single"/>
          </w:rPr>
          <w:t>Fysioterapeuter med driftstilskudd fra kommunen - Arendal kommune</w:t>
        </w:r>
      </w:hyperlink>
    </w:p>
    <w:p w14:paraId="6211A0DE" w14:textId="624BFF5F" w:rsidR="00CF12CD" w:rsidRPr="00CF12CD" w:rsidRDefault="00B459F7" w:rsidP="00834272">
      <w:pPr>
        <w:pStyle w:val="Overskrift2"/>
      </w:pPr>
      <w:bookmarkStart w:id="27" w:name="_Toc147322604"/>
      <w:r>
        <w:t>2.14</w:t>
      </w:r>
      <w:r w:rsidR="009E0C4A">
        <w:t xml:space="preserve"> </w:t>
      </w:r>
      <w:r w:rsidR="00CF12CD">
        <w:t>S</w:t>
      </w:r>
      <w:r w:rsidR="00813941">
        <w:t>osionom</w:t>
      </w:r>
      <w:r w:rsidR="53B84465">
        <w:t xml:space="preserve"> </w:t>
      </w:r>
      <w:r w:rsidR="00CF12CD">
        <w:t>og klinisk ernæringsfysiolog</w:t>
      </w:r>
      <w:bookmarkEnd w:id="27"/>
    </w:p>
    <w:p w14:paraId="5BA59081" w14:textId="7FB4D115" w:rsidR="00CF12CD" w:rsidRDefault="00CF12CD" w:rsidP="008866EF">
      <w:r>
        <w:t xml:space="preserve">Arendal kommune har ikke egen sosionom eller klinisk ernæringsfysiolog. Disse tjenestene ivaretas av spesialisthelsetjenesten via ALS team SSK eller via fastlege. </w:t>
      </w:r>
    </w:p>
    <w:p w14:paraId="14E24167" w14:textId="4D7E4301" w:rsidR="00B459F7" w:rsidRDefault="006A59A3" w:rsidP="00331F37">
      <w:pPr>
        <w:rPr>
          <w:color w:val="0000FF"/>
          <w:u w:val="single"/>
        </w:rPr>
      </w:pPr>
      <w:hyperlink r:id="rId29">
        <w:r w:rsidR="00622C56" w:rsidRPr="2E6FD5AA">
          <w:rPr>
            <w:color w:val="0000FF"/>
            <w:u w:val="single"/>
          </w:rPr>
          <w:t>ALS, muskelsvinnsykdom (Amyotrofisk lateralsklerose) - Sørlandet sykehus (sshf.no)</w:t>
        </w:r>
      </w:hyperlink>
    </w:p>
    <w:p w14:paraId="7FDD6104" w14:textId="77777777" w:rsidR="00331F37" w:rsidRDefault="00331F37" w:rsidP="00331F37"/>
    <w:p w14:paraId="1801460E" w14:textId="51110464" w:rsidR="000B2EBA" w:rsidRDefault="009E0C4A" w:rsidP="000B2EBA">
      <w:pPr>
        <w:pStyle w:val="Overskrift1"/>
      </w:pPr>
      <w:bookmarkStart w:id="28" w:name="_Toc147322605"/>
      <w:r>
        <w:lastRenderedPageBreak/>
        <w:t xml:space="preserve">3.0 </w:t>
      </w:r>
      <w:r w:rsidR="00D673A6">
        <w:t>Kommunal tverrfaglig samarbeidsgruppe for et godt</w:t>
      </w:r>
      <w:r w:rsidR="006748A0">
        <w:t xml:space="preserve"> pasientforløp</w:t>
      </w:r>
      <w:bookmarkEnd w:id="28"/>
    </w:p>
    <w:p w14:paraId="4B6C1731" w14:textId="2A6B8C92" w:rsidR="006748A0" w:rsidRPr="00D953C7" w:rsidRDefault="006748A0" w:rsidP="006748A0">
      <w:r>
        <w:t>Det gode pasientforløp krever samarbeid mellom alle tjenester som yter helsehjelp</w:t>
      </w:r>
      <w:r w:rsidR="00835F6C">
        <w:t>en</w:t>
      </w:r>
      <w:r>
        <w:t xml:space="preserve">. </w:t>
      </w:r>
    </w:p>
    <w:p w14:paraId="481F69A9" w14:textId="060D6848" w:rsidR="00507DCB" w:rsidRPr="00507DCB" w:rsidRDefault="002B154C" w:rsidP="00507DCB">
      <w:r w:rsidRPr="002B154C">
        <w:t xml:space="preserve">Når en pasient får diagnosen ALS </w:t>
      </w:r>
      <w:r w:rsidR="00014233">
        <w:t>må spesialisthelsetjenesten og</w:t>
      </w:r>
      <w:r w:rsidRPr="002B154C">
        <w:t xml:space="preserve"> </w:t>
      </w:r>
      <w:r w:rsidR="00014233" w:rsidRPr="002B154C">
        <w:t xml:space="preserve">kommunehelsetjenesten </w:t>
      </w:r>
      <w:r w:rsidRPr="002B154C">
        <w:t>samarbeid</w:t>
      </w:r>
      <w:r w:rsidR="00014233">
        <w:t>e nært for</w:t>
      </w:r>
      <w:r w:rsidRPr="002B154C">
        <w:t xml:space="preserve"> å ta vare på pasienten og dens pårørende fra første stund.</w:t>
      </w:r>
    </w:p>
    <w:p w14:paraId="639CA03A" w14:textId="6D76769E" w:rsidR="00547B93" w:rsidRPr="00547B93" w:rsidRDefault="00547B93" w:rsidP="00547B93">
      <w:r>
        <w:t>Det vil være</w:t>
      </w:r>
      <w:r w:rsidR="288DDBD0">
        <w:t xml:space="preserve"> en kommunal </w:t>
      </w:r>
      <w:r w:rsidR="01FDEA27">
        <w:t xml:space="preserve">tverrfaglig </w:t>
      </w:r>
      <w:r w:rsidR="288DDBD0">
        <w:t>samarbeidsgruppe</w:t>
      </w:r>
      <w:r w:rsidR="18CC1BE8">
        <w:t xml:space="preserve"> </w:t>
      </w:r>
      <w:r>
        <w:t>som følg</w:t>
      </w:r>
      <w:r w:rsidR="561D65E5">
        <w:t>er</w:t>
      </w:r>
      <w:r>
        <w:t xml:space="preserve"> </w:t>
      </w:r>
      <w:r w:rsidR="33CF9576">
        <w:t xml:space="preserve">opp </w:t>
      </w:r>
      <w:r>
        <w:t xml:space="preserve">pasienten. </w:t>
      </w:r>
      <w:r w:rsidR="6D995765">
        <w:t>Gruppen</w:t>
      </w:r>
      <w:r>
        <w:t xml:space="preserve"> består av koordinator som er tjenesteansvarlig sykepleier i hjemmesykepleieavdelingen, fagkoordinator, saksbehandler, ergo/fysioterapeut og pasientens fastlege. Andre instanser </w:t>
      </w:r>
      <w:r w:rsidR="00B91C5D">
        <w:t xml:space="preserve">deltar </w:t>
      </w:r>
      <w:r>
        <w:t>ved behov</w:t>
      </w:r>
      <w:r w:rsidR="00B91C5D">
        <w:t>.</w:t>
      </w:r>
    </w:p>
    <w:p w14:paraId="3EAB66C3" w14:textId="68CD2F5D" w:rsidR="001D7DEB" w:rsidRDefault="009E0C4A" w:rsidP="003D398E">
      <w:pPr>
        <w:pStyle w:val="Overskrift2"/>
      </w:pPr>
      <w:bookmarkStart w:id="29" w:name="_Toc147322606"/>
      <w:r>
        <w:t xml:space="preserve">3.1 </w:t>
      </w:r>
      <w:r w:rsidR="001D7DEB">
        <w:t>Første kontakt med kommunen</w:t>
      </w:r>
      <w:bookmarkEnd w:id="29"/>
    </w:p>
    <w:p w14:paraId="50921D9B" w14:textId="77777777" w:rsidR="001D7DEB" w:rsidRDefault="001D7DEB" w:rsidP="001D7DEB">
      <w:pPr>
        <w:pStyle w:val="Listeavsnitt"/>
        <w:numPr>
          <w:ilvl w:val="0"/>
          <w:numId w:val="2"/>
        </w:numPr>
      </w:pPr>
      <w:r>
        <w:t xml:space="preserve">ALS team på Sørlandet sykehus Kristiansand (SSK) sender e-link/tar kontakt med saksbehandler på tildelingskontoret helst samme dag som en ny </w:t>
      </w:r>
      <w:r w:rsidRPr="42DB5873">
        <w:t xml:space="preserve">pasient har fått ALS </w:t>
      </w:r>
      <w:r>
        <w:t xml:space="preserve">diagnose </w:t>
      </w:r>
    </w:p>
    <w:p w14:paraId="1086AA30" w14:textId="77777777" w:rsidR="001D7DEB" w:rsidRPr="009A7D94" w:rsidRDefault="001D7DEB" w:rsidP="001D7DEB">
      <w:pPr>
        <w:pStyle w:val="Listeavsnitt"/>
        <w:numPr>
          <w:ilvl w:val="0"/>
          <w:numId w:val="2"/>
        </w:numPr>
      </w:pPr>
      <w:r>
        <w:t xml:space="preserve">ALS team på SSK gir pasienter fra Arendal kommune informasjonsskriv med kontaktopplysninger for Arendal kommune når de får diagnosen </w:t>
      </w:r>
    </w:p>
    <w:p w14:paraId="193BB5FA" w14:textId="77777777" w:rsidR="001D7DEB" w:rsidRPr="009A7D94" w:rsidRDefault="001D7DEB" w:rsidP="001D7DEB">
      <w:pPr>
        <w:pStyle w:val="Listeavsnitt"/>
        <w:numPr>
          <w:ilvl w:val="0"/>
          <w:numId w:val="2"/>
        </w:numPr>
      </w:pPr>
      <w:r>
        <w:t>Saksbehandler på tildeling videreformidler raskt informasjon om ny ALS pasient til saksbehandler som har ansvar for ALS pasienter og til fagkoordinator i aktuelle hjemmesykepleiesone og til ergo-/fysio-terapeut dersom ikke pasienten tydelig har motsatt seg at informasjon videreformidles</w:t>
      </w:r>
    </w:p>
    <w:p w14:paraId="22C0F6B0" w14:textId="77777777" w:rsidR="001D7DEB" w:rsidRDefault="001D7DEB" w:rsidP="001D7DEB">
      <w:pPr>
        <w:pStyle w:val="Listeavsnitt"/>
        <w:numPr>
          <w:ilvl w:val="0"/>
          <w:numId w:val="2"/>
        </w:numPr>
      </w:pPr>
      <w:r>
        <w:t>Saksbehandler med ALS ansvar, er den første som tar kontakt med pasienten. ALS-pasienten tilbys et bli kjent/kartleggingsbesøk</w:t>
      </w:r>
    </w:p>
    <w:p w14:paraId="19477E8C" w14:textId="0C841493" w:rsidR="001D7DEB" w:rsidRDefault="009E0C4A" w:rsidP="003D398E">
      <w:pPr>
        <w:pStyle w:val="Overskrift2"/>
      </w:pPr>
      <w:bookmarkStart w:id="30" w:name="_Toc147322607"/>
      <w:r>
        <w:t xml:space="preserve">3.2 </w:t>
      </w:r>
      <w:r w:rsidR="001D7DEB">
        <w:t>Bli kjent/kartleggingsbesøk</w:t>
      </w:r>
      <w:bookmarkEnd w:id="30"/>
    </w:p>
    <w:p w14:paraId="66CE8411" w14:textId="77777777" w:rsidR="001D7DEB" w:rsidRDefault="001D7DEB" w:rsidP="001D7DEB">
      <w:pPr>
        <w:pStyle w:val="Listeavsnitt"/>
        <w:numPr>
          <w:ilvl w:val="0"/>
          <w:numId w:val="3"/>
        </w:numPr>
      </w:pPr>
      <w:r>
        <w:t>Dersom pasienten ikke har motforestillinger, ansees det som svært nyttig i forhold til videre oppfølging og relasjonsbygging at det ganske raskt gjennomføres et samarbeids/hilse på møte med saksbehandler, eventuelt ergoterapeut/fysioterapeut, fagkoordinator i aktuell hjemmesykepleiesone og fastlege</w:t>
      </w:r>
    </w:p>
    <w:p w14:paraId="1BAD7DC2" w14:textId="77777777" w:rsidR="001D7DEB" w:rsidRDefault="001D7DEB" w:rsidP="001D7DEB">
      <w:pPr>
        <w:pStyle w:val="Listeavsnitt"/>
        <w:numPr>
          <w:ilvl w:val="0"/>
          <w:numId w:val="3"/>
        </w:numPr>
      </w:pPr>
      <w:r>
        <w:t xml:space="preserve">Hva som er viktig for pasienten er fokus </w:t>
      </w:r>
    </w:p>
    <w:p w14:paraId="69BE3F6F" w14:textId="77777777" w:rsidR="001D7DEB" w:rsidRDefault="001D7DEB" w:rsidP="001D7DEB">
      <w:pPr>
        <w:pStyle w:val="Listeavsnitt"/>
        <w:numPr>
          <w:ilvl w:val="0"/>
          <w:numId w:val="3"/>
        </w:numPr>
      </w:pPr>
      <w:r>
        <w:t>I møtet avklares koordinatoroppfølging, informasjonsskriv med kontaktinformasjon gjennomgås</w:t>
      </w:r>
    </w:p>
    <w:p w14:paraId="42947BDC" w14:textId="77777777" w:rsidR="001D7DEB" w:rsidRDefault="001D7DEB" w:rsidP="001D7DEB">
      <w:pPr>
        <w:pStyle w:val="Listeavsnitt"/>
        <w:numPr>
          <w:ilvl w:val="0"/>
          <w:numId w:val="3"/>
        </w:numPr>
      </w:pPr>
      <w:r>
        <w:t>Avklare i forhold til informasjonsutveksling med fastlege og ALS team SSK</w:t>
      </w:r>
    </w:p>
    <w:p w14:paraId="55608E66" w14:textId="77777777" w:rsidR="001D7DEB" w:rsidRDefault="001D7DEB" w:rsidP="001D7DEB">
      <w:pPr>
        <w:pStyle w:val="Listeavsnitt"/>
        <w:numPr>
          <w:ilvl w:val="0"/>
          <w:numId w:val="3"/>
        </w:numPr>
      </w:pPr>
      <w:r>
        <w:t>Avklare hvordan pasienten ønsker å ha neste kontakt, fysisk møte, en telefonhenvendelse, annet</w:t>
      </w:r>
    </w:p>
    <w:p w14:paraId="7443B2F9" w14:textId="77777777" w:rsidR="001D7DEB" w:rsidRDefault="001D7DEB" w:rsidP="001D7DEB">
      <w:pPr>
        <w:pStyle w:val="Listeavsnitt"/>
        <w:numPr>
          <w:ilvl w:val="0"/>
          <w:numId w:val="3"/>
        </w:numPr>
      </w:pPr>
      <w:r>
        <w:t>Avtal tidspunkt for neste kontakt, koordinator i samarbeid med fagkoordinator har</w:t>
      </w:r>
      <w:r w:rsidRPr="00476E59">
        <w:rPr>
          <w:color w:val="FF0000"/>
        </w:rPr>
        <w:t xml:space="preserve"> </w:t>
      </w:r>
      <w:r>
        <w:t>ansvar å følge opp det som avtales</w:t>
      </w:r>
    </w:p>
    <w:p w14:paraId="2F0E487C" w14:textId="79B67CE9" w:rsidR="00F12631" w:rsidRDefault="009E0C4A" w:rsidP="003D398E">
      <w:pPr>
        <w:pStyle w:val="Overskrift2"/>
      </w:pPr>
      <w:bookmarkStart w:id="31" w:name="_Toc147322608"/>
      <w:r>
        <w:t xml:space="preserve">3.3 </w:t>
      </w:r>
      <w:r w:rsidR="000B2EBA">
        <w:t>K</w:t>
      </w:r>
      <w:r w:rsidR="00547B93">
        <w:t xml:space="preserve">oordinator </w:t>
      </w:r>
      <w:r w:rsidR="005A4EE1">
        <w:t>i samarbeid med fagkoordinator</w:t>
      </w:r>
      <w:bookmarkEnd w:id="31"/>
    </w:p>
    <w:p w14:paraId="5C5DF20B" w14:textId="62BCADAD" w:rsidR="003616F1" w:rsidRDefault="00F12631" w:rsidP="003616F1">
      <w:pPr>
        <w:pStyle w:val="Listeavsnitt"/>
        <w:numPr>
          <w:ilvl w:val="0"/>
          <w:numId w:val="18"/>
        </w:numPr>
      </w:pPr>
      <w:r>
        <w:t>H</w:t>
      </w:r>
      <w:r w:rsidR="003616F1">
        <w:t>older kontakt med pasie</w:t>
      </w:r>
      <w:r w:rsidR="00E859B4">
        <w:t>nten og pårørende jvf det som</w:t>
      </w:r>
      <w:r w:rsidR="003616F1">
        <w:t xml:space="preserve"> avtal</w:t>
      </w:r>
      <w:r w:rsidR="000C204C">
        <w:t>es</w:t>
      </w:r>
      <w:r w:rsidR="003616F1">
        <w:t xml:space="preserve"> mellom pasient/pårørende og koordinator</w:t>
      </w:r>
    </w:p>
    <w:p w14:paraId="66CAB62D" w14:textId="4B0986E9" w:rsidR="00F12631" w:rsidRDefault="00F12631" w:rsidP="00F12631">
      <w:pPr>
        <w:pStyle w:val="Listeavsnitt"/>
        <w:numPr>
          <w:ilvl w:val="0"/>
          <w:numId w:val="18"/>
        </w:numPr>
      </w:pPr>
      <w:r>
        <w:t>Har ansvar for å utarbeide og oppdatere individuell plan</w:t>
      </w:r>
      <w:r w:rsidR="005A5BA5">
        <w:t xml:space="preserve"> (IP)</w:t>
      </w:r>
      <w:r>
        <w:t xml:space="preserve"> dersom pasienten ønsker </w:t>
      </w:r>
      <w:r w:rsidR="00547B93">
        <w:t>IP</w:t>
      </w:r>
    </w:p>
    <w:p w14:paraId="584B8DB6" w14:textId="77777777" w:rsidR="00547B93" w:rsidRDefault="00547B93" w:rsidP="00547B93">
      <w:pPr>
        <w:pStyle w:val="Listeavsnitt"/>
        <w:numPr>
          <w:ilvl w:val="0"/>
          <w:numId w:val="18"/>
        </w:numPr>
      </w:pPr>
      <w:r>
        <w:t>Utarbeide og holde oppdatert behandlingsplan, tiltak og prosedyrer. Behandlingsplanen skal også inneholde en plan for akuttsituasjoner. Fastlegen må derfor involveres i utarbeidelsen</w:t>
      </w:r>
    </w:p>
    <w:p w14:paraId="0C827075" w14:textId="501E9438" w:rsidR="00547B93" w:rsidRDefault="00547B93" w:rsidP="00547B93">
      <w:pPr>
        <w:pStyle w:val="Listeavsnitt"/>
        <w:numPr>
          <w:ilvl w:val="0"/>
          <w:numId w:val="18"/>
        </w:numPr>
      </w:pPr>
      <w:r>
        <w:t xml:space="preserve">Utarbeide og holde oppdatert oversikt over kontaktinformasjon til alle involverte parter. Oversikten skal være tilgjengelig for pasienten og pårørende og den bør inneholde kontaktinformasjon til hjemmesykepleieavdelingen, saksbehandler, fastlege, ergo/fysioterapeut, ASL-team på SSK, legevakt, AMK og eventuelle andre </w:t>
      </w:r>
    </w:p>
    <w:p w14:paraId="03F6B23B" w14:textId="7B61CD1C" w:rsidR="00F12631" w:rsidRDefault="00F12631" w:rsidP="00F12631">
      <w:pPr>
        <w:pStyle w:val="Listeavsnitt"/>
        <w:numPr>
          <w:ilvl w:val="0"/>
          <w:numId w:val="18"/>
        </w:numPr>
      </w:pPr>
      <w:r>
        <w:t xml:space="preserve">Har ansvar for å </w:t>
      </w:r>
      <w:r w:rsidR="005A5BA5">
        <w:t>koordinere kontakt med andre instanser og fagpersoner og bidra til trygghet, kontinuitet og mest mulig forutsigbarhet</w:t>
      </w:r>
      <w:r w:rsidR="00547B93">
        <w:t xml:space="preserve"> for pasienten og pårørende</w:t>
      </w:r>
    </w:p>
    <w:p w14:paraId="013471D3" w14:textId="381D090B" w:rsidR="00F12631" w:rsidRDefault="005A5BA5" w:rsidP="003616F1">
      <w:pPr>
        <w:pStyle w:val="Listeavsnitt"/>
        <w:numPr>
          <w:ilvl w:val="0"/>
          <w:numId w:val="18"/>
        </w:numPr>
      </w:pPr>
      <w:r>
        <w:lastRenderedPageBreak/>
        <w:t>Bidra til</w:t>
      </w:r>
      <w:r w:rsidR="00F12631">
        <w:t xml:space="preserve"> at ALS-pasienten og de pårørendes behov blir fulgt opp og at det blir gitt tilpasset oppfølging i hjemmet</w:t>
      </w:r>
      <w:r>
        <w:t xml:space="preserve"> av aktuelle fagpersoner</w:t>
      </w:r>
    </w:p>
    <w:p w14:paraId="72141D8C" w14:textId="74E2DFDF" w:rsidR="00907843" w:rsidRDefault="00F302D6" w:rsidP="003616F1">
      <w:pPr>
        <w:pStyle w:val="Listeavsnitt"/>
        <w:numPr>
          <w:ilvl w:val="0"/>
          <w:numId w:val="18"/>
        </w:numPr>
      </w:pPr>
      <w:r>
        <w:t>Sette seg inn i og følge opp behandlingstiltak som igangsettes av ALS-teamet på SSK</w:t>
      </w:r>
    </w:p>
    <w:p w14:paraId="3EB36C1E" w14:textId="0A3561FC" w:rsidR="00F302D6" w:rsidRDefault="00F302D6" w:rsidP="003616F1">
      <w:pPr>
        <w:pStyle w:val="Listeavsnitt"/>
        <w:numPr>
          <w:ilvl w:val="0"/>
          <w:numId w:val="18"/>
        </w:numPr>
      </w:pPr>
      <w:r>
        <w:t>Sikre opplæring av pleiere for å bidra til kontinuitet</w:t>
      </w:r>
      <w:r w:rsidR="00014233">
        <w:t>,</w:t>
      </w:r>
      <w:r>
        <w:t xml:space="preserve"> </w:t>
      </w:r>
      <w:r w:rsidR="00014233">
        <w:t>faglig forsvarlig pleie og trygghet for pasienten</w:t>
      </w:r>
    </w:p>
    <w:p w14:paraId="3DD032EE" w14:textId="511A4796" w:rsidR="003616F1" w:rsidRDefault="009E0C4A" w:rsidP="003D398E">
      <w:pPr>
        <w:pStyle w:val="Overskrift2"/>
      </w:pPr>
      <w:bookmarkStart w:id="32" w:name="_Toc147322609"/>
      <w:r>
        <w:t xml:space="preserve">3.4 </w:t>
      </w:r>
      <w:r w:rsidR="000B2EBA">
        <w:t>Ergo-/fysioterapeut</w:t>
      </w:r>
      <w:bookmarkEnd w:id="32"/>
    </w:p>
    <w:p w14:paraId="1B605817" w14:textId="63E05266" w:rsidR="000B2EBA" w:rsidRDefault="00907843" w:rsidP="000B2EBA">
      <w:pPr>
        <w:pStyle w:val="Listeavsnitt"/>
        <w:numPr>
          <w:ilvl w:val="0"/>
          <w:numId w:val="18"/>
        </w:numPr>
      </w:pPr>
      <w:r>
        <w:t xml:space="preserve">Bør være med i samarbeidsmøtene </w:t>
      </w:r>
      <w:r w:rsidR="00547B93">
        <w:t xml:space="preserve">og ha tett samarbeid med fagkoordinator og </w:t>
      </w:r>
      <w:r w:rsidR="005A4EE1">
        <w:t xml:space="preserve">koordinatoransvarlig sykepleier </w:t>
      </w:r>
    </w:p>
    <w:p w14:paraId="75834D5D" w14:textId="4C64615B" w:rsidR="00A80C64" w:rsidRDefault="00547B93" w:rsidP="3AB1A2C8">
      <w:pPr>
        <w:pStyle w:val="Listeavsnitt"/>
        <w:numPr>
          <w:ilvl w:val="0"/>
          <w:numId w:val="18"/>
        </w:numPr>
      </w:pPr>
      <w:r>
        <w:t xml:space="preserve">Behovet for hjelpemidler endrer seg ofte raskt og det er viktig med tett samarbeid med pasient/pårørende for å tilstrebe å være så tidlig ute som det lar seg gjøre </w:t>
      </w:r>
    </w:p>
    <w:p w14:paraId="41F7ADC2" w14:textId="3869916B" w:rsidR="001D7DEB" w:rsidRDefault="009E0C4A" w:rsidP="003D398E">
      <w:pPr>
        <w:pStyle w:val="Overskrift2"/>
      </w:pPr>
      <w:bookmarkStart w:id="33" w:name="_Toc147322610"/>
      <w:r>
        <w:t xml:space="preserve">3.5 </w:t>
      </w:r>
      <w:r w:rsidR="001D7DEB">
        <w:t>Fastlege</w:t>
      </w:r>
      <w:bookmarkEnd w:id="33"/>
    </w:p>
    <w:p w14:paraId="07237B08" w14:textId="418DB8B7" w:rsidR="000B6201" w:rsidRDefault="000B6201" w:rsidP="00A54C27">
      <w:pPr>
        <w:pStyle w:val="Listeavsnitt"/>
        <w:numPr>
          <w:ilvl w:val="0"/>
          <w:numId w:val="19"/>
        </w:numPr>
      </w:pPr>
      <w:r>
        <w:t>Er en viktig faglig støttespiller for samarbeidsgruppen som følger opp pasienten</w:t>
      </w:r>
    </w:p>
    <w:p w14:paraId="30C28CE1" w14:textId="33207D88" w:rsidR="000B6201" w:rsidRDefault="000B6201" w:rsidP="000B6201">
      <w:pPr>
        <w:pStyle w:val="Listeavsnitt"/>
        <w:numPr>
          <w:ilvl w:val="0"/>
          <w:numId w:val="19"/>
        </w:numPr>
      </w:pPr>
      <w:r>
        <w:t>Har ansvar for den helhetlige pasientoppfølgingen</w:t>
      </w:r>
      <w:r w:rsidR="00EE3B7D">
        <w:t xml:space="preserve"> i samarbeid med ALS team på sykehuset</w:t>
      </w:r>
    </w:p>
    <w:p w14:paraId="007C8AEC" w14:textId="30A9F116" w:rsidR="00A54C27" w:rsidRDefault="00A54C27" w:rsidP="000B6201">
      <w:pPr>
        <w:pStyle w:val="Listeavsnitt"/>
        <w:numPr>
          <w:ilvl w:val="0"/>
          <w:numId w:val="19"/>
        </w:numPr>
      </w:pPr>
      <w:r>
        <w:t>Har tett kontakt med nevrolog i ALS team</w:t>
      </w:r>
    </w:p>
    <w:p w14:paraId="0B99345A" w14:textId="7423E931" w:rsidR="00A54C27" w:rsidRDefault="00A54C27" w:rsidP="00A54C27">
      <w:pPr>
        <w:pStyle w:val="Listeavsnitt"/>
        <w:numPr>
          <w:ilvl w:val="0"/>
          <w:numId w:val="19"/>
        </w:numPr>
      </w:pPr>
      <w:r>
        <w:t xml:space="preserve">Bør delta i samarbeidsmøter </w:t>
      </w:r>
    </w:p>
    <w:p w14:paraId="20B5E16F" w14:textId="1BA8EA5D" w:rsidR="00A54C27" w:rsidRDefault="00A54C27" w:rsidP="00A54C27">
      <w:pPr>
        <w:pStyle w:val="Listeavsnitt"/>
        <w:numPr>
          <w:ilvl w:val="0"/>
          <w:numId w:val="19"/>
        </w:numPr>
      </w:pPr>
      <w:r>
        <w:t xml:space="preserve">Vurdere behov for- og skrive ut resept på medisiner som smertestillende, lakserende og symptomdempende legemidler </w:t>
      </w:r>
    </w:p>
    <w:p w14:paraId="3D01E170" w14:textId="75621C06" w:rsidR="00614FE8" w:rsidRDefault="00614FE8" w:rsidP="000B6201">
      <w:pPr>
        <w:pStyle w:val="Listeavsnitt"/>
        <w:numPr>
          <w:ilvl w:val="0"/>
          <w:numId w:val="19"/>
        </w:numPr>
      </w:pPr>
      <w:r>
        <w:t>Skrive inn i Kjernejournal at pasienten har ALS og hvilke avklaringer som er gjort</w:t>
      </w:r>
    </w:p>
    <w:p w14:paraId="328C3DFC" w14:textId="1A13D4E6" w:rsidR="00A54C27" w:rsidRDefault="000B6201" w:rsidP="00A54C27">
      <w:pPr>
        <w:pStyle w:val="Listeavsnitt"/>
        <w:numPr>
          <w:ilvl w:val="0"/>
          <w:numId w:val="19"/>
        </w:numPr>
      </w:pPr>
      <w:r>
        <w:t>Gjøre behandlingsavklaringer</w:t>
      </w:r>
      <w:r w:rsidR="00614FE8">
        <w:t xml:space="preserve"> som HLR status</w:t>
      </w:r>
      <w:r>
        <w:t xml:space="preserve"> </w:t>
      </w:r>
      <w:r w:rsidR="00EE3B7D">
        <w:t>og anføre dette</w:t>
      </w:r>
      <w:r w:rsidR="00A54C27">
        <w:t xml:space="preserve"> i</w:t>
      </w:r>
      <w:r w:rsidR="00EE3B7D">
        <w:t xml:space="preserve"> </w:t>
      </w:r>
      <w:r w:rsidR="00A54C27">
        <w:t>Kjernejournal</w:t>
      </w:r>
    </w:p>
    <w:p w14:paraId="127A03F7" w14:textId="7DA92609" w:rsidR="000B6201" w:rsidRDefault="00A54C27" w:rsidP="00A54C27">
      <w:pPr>
        <w:pStyle w:val="Listeavsnitt"/>
        <w:numPr>
          <w:ilvl w:val="0"/>
          <w:numId w:val="19"/>
        </w:numPr>
      </w:pPr>
      <w:r>
        <w:t>Dersom det er behov for oppfølging av pasientens eller pårørendes psykiske helse kan fastlegen henvise til nødvendig instans</w:t>
      </w:r>
    </w:p>
    <w:p w14:paraId="5D252CF1" w14:textId="40A4E8BA" w:rsidR="00A54C27" w:rsidRDefault="00A54C27" w:rsidP="00A54C27">
      <w:pPr>
        <w:pStyle w:val="Listeavsnitt"/>
        <w:numPr>
          <w:ilvl w:val="0"/>
          <w:numId w:val="19"/>
        </w:numPr>
      </w:pPr>
      <w:r>
        <w:t xml:space="preserve">Dersom pasienten ønsker å dø hjemme har fastlegen ansvar for oppfølging, resepter, dosering og igangsetting av medisiner i lindrende koffert. </w:t>
      </w:r>
    </w:p>
    <w:p w14:paraId="351A1DA9" w14:textId="30FBEC70" w:rsidR="00EE3B7D" w:rsidRDefault="009E0C4A" w:rsidP="003D398E">
      <w:pPr>
        <w:pStyle w:val="Overskrift2"/>
      </w:pPr>
      <w:bookmarkStart w:id="34" w:name="_Toc147322611"/>
      <w:r>
        <w:t xml:space="preserve">3.6 </w:t>
      </w:r>
      <w:r w:rsidR="001D7DEB">
        <w:t>Saksbehandler</w:t>
      </w:r>
      <w:bookmarkEnd w:id="34"/>
    </w:p>
    <w:p w14:paraId="0230D658" w14:textId="5A42FFD9" w:rsidR="009C36E5" w:rsidRDefault="000E30AB" w:rsidP="00D73EF6">
      <w:r>
        <w:t>S</w:t>
      </w:r>
      <w:r w:rsidR="000B6201">
        <w:t>amarbeider nært med koordinator og fagkoordinator</w:t>
      </w:r>
      <w:r>
        <w:t xml:space="preserve"> og deltar i </w:t>
      </w:r>
      <w:r w:rsidR="00614FE8">
        <w:t xml:space="preserve">samarbeidsmøter </w:t>
      </w:r>
      <w:r>
        <w:t>ved behov</w:t>
      </w:r>
    </w:p>
    <w:p w14:paraId="575E1E38" w14:textId="7D6ABA9D" w:rsidR="00B459F7" w:rsidRDefault="00B459F7" w:rsidP="00D73EF6"/>
    <w:p w14:paraId="02861DF6" w14:textId="2DCECACA" w:rsidR="00B459F7" w:rsidRDefault="00B459F7" w:rsidP="00D73EF6"/>
    <w:p w14:paraId="71468078" w14:textId="6462BCA7" w:rsidR="00B459F7" w:rsidRDefault="00B459F7" w:rsidP="00D73EF6"/>
    <w:p w14:paraId="3AEC3AF8" w14:textId="517BEDB5" w:rsidR="00B459F7" w:rsidRDefault="00B459F7" w:rsidP="00D73EF6"/>
    <w:p w14:paraId="1A5B0748" w14:textId="3A5D635E" w:rsidR="00B459F7" w:rsidRDefault="00B459F7" w:rsidP="00D73EF6"/>
    <w:p w14:paraId="2BB9CF89" w14:textId="266BC78E" w:rsidR="00B459F7" w:rsidRDefault="00B459F7" w:rsidP="00D73EF6"/>
    <w:p w14:paraId="0FD36349" w14:textId="0B75B3F4" w:rsidR="00B459F7" w:rsidRDefault="00B459F7" w:rsidP="00D73EF6"/>
    <w:p w14:paraId="3D855934" w14:textId="6F8EEBC2" w:rsidR="00B459F7" w:rsidRDefault="00B459F7" w:rsidP="00D73EF6"/>
    <w:p w14:paraId="58F7623E" w14:textId="720072CF" w:rsidR="00B459F7" w:rsidRDefault="00B459F7" w:rsidP="00D73EF6"/>
    <w:p w14:paraId="164176BF" w14:textId="33BD8431" w:rsidR="00B459F7" w:rsidRDefault="00B459F7" w:rsidP="00D73EF6"/>
    <w:p w14:paraId="2AF480A7" w14:textId="1A98DF39" w:rsidR="00B459F7" w:rsidRDefault="00B459F7" w:rsidP="00D73EF6"/>
    <w:p w14:paraId="5917E7C2" w14:textId="4667E609" w:rsidR="00B459F7" w:rsidRDefault="00B459F7" w:rsidP="00B459F7">
      <w:pPr>
        <w:pStyle w:val="Overskrift1"/>
        <w:rPr>
          <w:rFonts w:ascii="Calibri Light" w:eastAsia="Calibri Light" w:hAnsi="Calibri Light" w:cs="Calibri Light"/>
        </w:rPr>
      </w:pPr>
      <w:bookmarkStart w:id="35" w:name="_Toc147322612"/>
      <w:r>
        <w:rPr>
          <w:rFonts w:ascii="Calibri Light" w:eastAsia="Calibri Light" w:hAnsi="Calibri Light" w:cs="Calibri Light"/>
        </w:rPr>
        <w:lastRenderedPageBreak/>
        <w:t xml:space="preserve">4.0 </w:t>
      </w:r>
      <w:r w:rsidRPr="6BE5F393">
        <w:rPr>
          <w:rFonts w:ascii="Calibri Light" w:eastAsia="Calibri Light" w:hAnsi="Calibri Light" w:cs="Calibri Light"/>
        </w:rPr>
        <w:t>Tjenester i pasientens hjem</w:t>
      </w:r>
      <w:bookmarkEnd w:id="35"/>
    </w:p>
    <w:p w14:paraId="0522E9FA" w14:textId="77777777" w:rsidR="00B459F7" w:rsidRDefault="00B459F7" w:rsidP="00B459F7">
      <w:pPr>
        <w:spacing w:line="257" w:lineRule="auto"/>
        <w:rPr>
          <w:rFonts w:ascii="Calibri" w:eastAsia="Calibri" w:hAnsi="Calibri" w:cs="Calibri"/>
        </w:rPr>
      </w:pPr>
      <w:r w:rsidRPr="4132F10F">
        <w:rPr>
          <w:rFonts w:ascii="Calibri" w:eastAsia="Calibri" w:hAnsi="Calibri" w:cs="Calibri"/>
        </w:rPr>
        <w:t>Når det blir behov for hjelp i det daglige</w:t>
      </w:r>
      <w:r>
        <w:rPr>
          <w:rFonts w:ascii="Calibri" w:eastAsia="Calibri" w:hAnsi="Calibri" w:cs="Calibri"/>
        </w:rPr>
        <w:t xml:space="preserve"> og pasienten ikke har BPA, er hjemmesykepleien den viktigste samarbeidspartneren. </w:t>
      </w:r>
      <w:r w:rsidRPr="4132F10F">
        <w:rPr>
          <w:rFonts w:ascii="Calibri" w:eastAsia="Calibri" w:hAnsi="Calibri" w:cs="Calibri"/>
        </w:rPr>
        <w:t>Gode Pasientforløp</w:t>
      </w:r>
      <w:r>
        <w:rPr>
          <w:rFonts w:ascii="Calibri" w:eastAsia="Calibri" w:hAnsi="Calibri" w:cs="Calibri"/>
        </w:rPr>
        <w:t xml:space="preserve"> sjekkliste innkomst og halvårlig evaluering/kartlegging skal brukes for å sikre en helhetlig oppfølging med rette tiltak og gode prosedyrer.</w:t>
      </w:r>
    </w:p>
    <w:p w14:paraId="2776CFE6" w14:textId="77777777" w:rsidR="00B459F7" w:rsidRDefault="00B459F7" w:rsidP="00B459F7">
      <w:pPr>
        <w:rPr>
          <w:color w:val="FF0000"/>
        </w:rPr>
      </w:pPr>
      <w:r w:rsidRPr="475CA3D0">
        <w:rPr>
          <w:rFonts w:ascii="Calibri" w:eastAsia="Calibri" w:hAnsi="Calibri" w:cs="Calibri"/>
        </w:rPr>
        <w:t>En behandlingsplan med oppdaterte tiltak og prosedyrer bidrar til trygghet både for pasienten, pårørende og for pleierne.</w:t>
      </w:r>
      <w:r w:rsidRPr="475CA3D0">
        <w:rPr>
          <w:color w:val="FF0000"/>
        </w:rPr>
        <w:t xml:space="preserve"> </w:t>
      </w:r>
    </w:p>
    <w:p w14:paraId="14126740" w14:textId="77777777" w:rsidR="00B459F7" w:rsidRPr="00C23D7F" w:rsidRDefault="00B459F7" w:rsidP="00B459F7">
      <w:r w:rsidRPr="00C23D7F">
        <w:t xml:space="preserve">Behandlingsavklaringer </w:t>
      </w:r>
      <w:r>
        <w:t xml:space="preserve">som er gjort av fastlege </w:t>
      </w:r>
      <w:r w:rsidRPr="00C23D7F">
        <w:t>bør skrives ut og oppbevares hjemme hos pasienten</w:t>
      </w:r>
    </w:p>
    <w:p w14:paraId="210FBAAC" w14:textId="77777777" w:rsidR="00B459F7" w:rsidRDefault="00B459F7" w:rsidP="00B459F7">
      <w:r>
        <w:t xml:space="preserve">For at pasient-oppfølgingen skal ha god kontinuitet må mange pleiere bli kjent med pasienten ved tjeneste oppstart. Dette må informeres om i samarbeidsmøter. </w:t>
      </w:r>
    </w:p>
    <w:p w14:paraId="737929B4" w14:textId="418CF3E6" w:rsidR="00B459F7" w:rsidRDefault="00B459F7" w:rsidP="00B459F7">
      <w:r>
        <w:t>Sikre at det alltid er minst en godt kjent pleier med i stell når det er lenger ut i forløp (to i stell)</w:t>
      </w:r>
      <w:r w:rsidR="0028262C">
        <w:t>.</w:t>
      </w:r>
    </w:p>
    <w:p w14:paraId="0A41DAB3" w14:textId="77777777" w:rsidR="00B459F7" w:rsidRDefault="00B459F7" w:rsidP="00B459F7">
      <w:pPr>
        <w:pStyle w:val="Overskrift2"/>
        <w:rPr>
          <w:rFonts w:ascii="Calibri Light" w:eastAsia="Calibri Light" w:hAnsi="Calibri Light" w:cs="Calibri Light"/>
        </w:rPr>
      </w:pPr>
      <w:bookmarkStart w:id="36" w:name="_Toc147322613"/>
      <w:r>
        <w:rPr>
          <w:rFonts w:ascii="Calibri Light" w:eastAsia="Calibri Light" w:hAnsi="Calibri Light" w:cs="Calibri Light"/>
        </w:rPr>
        <w:t>4.1 Nedsatt svelgfunksjon og hostekraft</w:t>
      </w:r>
      <w:bookmarkEnd w:id="36"/>
    </w:p>
    <w:p w14:paraId="1B6FC5B1" w14:textId="77777777" w:rsidR="00B459F7" w:rsidRDefault="00B459F7" w:rsidP="00B459F7">
      <w:r>
        <w:t xml:space="preserve">Lammelser i tunge og svelgmuskulatur kan gi problemer med svelgfunksjon. Det medfører risiko for å svelge feil og kan bidra til at spytt renner ned i luftveiene, noe som fører til økt slimproduksjon. Svekket hostemuskulatur gjør det problematisk å hoste opp slim eller det som er svelget vrangt. </w:t>
      </w:r>
    </w:p>
    <w:p w14:paraId="29FFE7C7" w14:textId="77777777" w:rsidR="00B459F7" w:rsidRDefault="00B459F7" w:rsidP="00B459F7">
      <w:r>
        <w:t xml:space="preserve">Når muskler i nakke og rygg svekkes kan det bidra til at hodet faller forover. Da kan pasienten få problemer med å svelge spytt og være plaget med sikling. Tilstreb at pasienten ikke blir sittende med fuktig hud, smør hake med barriere krem for å forebygge sår. </w:t>
      </w:r>
    </w:p>
    <w:p w14:paraId="596B73EA" w14:textId="77777777" w:rsidR="00B459F7" w:rsidRDefault="00B459F7" w:rsidP="00B459F7">
      <w:r>
        <w:t xml:space="preserve">Pleierne må hjelpe pasienten til å ha en god sittestilling og sørge for at hodet støttes godt opp. </w:t>
      </w:r>
    </w:p>
    <w:p w14:paraId="0A4AC1CF" w14:textId="77777777" w:rsidR="00B459F7" w:rsidRDefault="00B459F7" w:rsidP="00B459F7">
      <w:r>
        <w:t>Det er flere medisin-tekniske hjelpemidler som kan være til nytte. ALS team med behandlingsansvarlig lege avgjør i samråd med den enkelte pasient hvilke hjelpemidler som er hensiktsmessig. Det kan være</w:t>
      </w:r>
    </w:p>
    <w:p w14:paraId="70F9E7F4" w14:textId="77777777" w:rsidR="00B459F7" w:rsidRDefault="00B459F7" w:rsidP="00B459F7">
      <w:pPr>
        <w:pStyle w:val="Listeavsnitt"/>
        <w:numPr>
          <w:ilvl w:val="0"/>
          <w:numId w:val="20"/>
        </w:numPr>
      </w:pPr>
      <w:r>
        <w:t>Sug</w:t>
      </w:r>
    </w:p>
    <w:p w14:paraId="3E447FF7" w14:textId="77777777" w:rsidR="00B459F7" w:rsidRDefault="00B459F7" w:rsidP="00B459F7">
      <w:pPr>
        <w:pStyle w:val="Listeavsnitt"/>
        <w:numPr>
          <w:ilvl w:val="0"/>
          <w:numId w:val="20"/>
        </w:numPr>
      </w:pPr>
      <w:r>
        <w:t>Forstøverapparat</w:t>
      </w:r>
    </w:p>
    <w:p w14:paraId="64EDF82D" w14:textId="77777777" w:rsidR="00B459F7" w:rsidRDefault="00B459F7" w:rsidP="00B459F7">
      <w:pPr>
        <w:pStyle w:val="Listeavsnitt"/>
        <w:numPr>
          <w:ilvl w:val="0"/>
          <w:numId w:val="20"/>
        </w:numPr>
      </w:pPr>
      <w:r>
        <w:t>Hostemaskin (mekanisk hostestøtte)</w:t>
      </w:r>
    </w:p>
    <w:p w14:paraId="1856C133" w14:textId="04FD8776" w:rsidR="00B459F7" w:rsidRDefault="00B459F7" w:rsidP="00B459F7">
      <w:r>
        <w:t>Det er viktig at alle pleiere som skal hjelpe, har fått nødvendig opplæring i bruk av utstyr og at det er skrevet en utførlig prosedyre i pasientens behandlingsplan. Koordinator i samarbeid med fagkoordinator har et overordnet ansvar for at behandlingsp</w:t>
      </w:r>
      <w:r w:rsidR="00BE3C40">
        <w:t xml:space="preserve">lan og prosedyrer er oppdatert </w:t>
      </w:r>
      <w:r>
        <w:t xml:space="preserve">og for å sikre at pleiere har fått nødvendig opplæring. Medisinsk-teknisk utstyr utleveres fra behandlings-hjelpemidler på Sørlandet sykehus. </w:t>
      </w:r>
    </w:p>
    <w:p w14:paraId="533E75C0" w14:textId="77777777" w:rsidR="00B459F7" w:rsidRDefault="00B459F7" w:rsidP="00B459F7">
      <w:r>
        <w:t xml:space="preserve">Kompetansebroen.no har flere gode opplæringsfilmer for bruk av diverse medisinsk-teknisk utstyr, der kan man finne opplæring for noen av hjelpemidlene som kan være aktuelle for flere ALS pasienter. Link: </w:t>
      </w:r>
      <w:hyperlink r:id="rId30" w:history="1">
        <w:r w:rsidRPr="00EE5CEC">
          <w:rPr>
            <w:color w:val="0000FF"/>
            <w:u w:val="single"/>
          </w:rPr>
          <w:t>Film: Ambulerende sykepleieteam: Opplæringsfilmer - Kompetansebroen</w:t>
        </w:r>
      </w:hyperlink>
    </w:p>
    <w:p w14:paraId="1E3837BF" w14:textId="77777777" w:rsidR="00B459F7" w:rsidRDefault="00B459F7" w:rsidP="00B459F7">
      <w:pPr>
        <w:pStyle w:val="Overskrift2"/>
      </w:pPr>
      <w:bookmarkStart w:id="37" w:name="_Toc147322614"/>
      <w:r>
        <w:t>4.2 Pustehjelpemidler(ventilasjonsstøtte)</w:t>
      </w:r>
      <w:bookmarkEnd w:id="37"/>
    </w:p>
    <w:p w14:paraId="6DBF4A90" w14:textId="77777777" w:rsidR="00B459F7" w:rsidRDefault="00B459F7" w:rsidP="00B459F7">
      <w:r>
        <w:t xml:space="preserve">Nedsatt muskelkraft medfører økende grad av pustebesvær og behov for ventilasjonsstøtte. Det vanligste er non-invasiv ventilasjonsstøtte (NIV) som BiPAP. De fleste har først behov for pustehjelpemiddel på natt og etter hvert også på dagtid. BiPAP brukes som maske over nese og munn eller kun over nese eller munn. </w:t>
      </w:r>
    </w:p>
    <w:p w14:paraId="5E9C6EA5" w14:textId="77777777" w:rsidR="00B459F7" w:rsidRDefault="00B459F7" w:rsidP="00B459F7">
      <w:r>
        <w:t xml:space="preserve">Beslutning om ventilasjonsstøtte og hvilket pustehjelpemiddel som velges gjøres av behandlingsansvarlig overlege i spesialisthelsetjenesten. </w:t>
      </w:r>
    </w:p>
    <w:p w14:paraId="324DA55B" w14:textId="77777777" w:rsidR="00B459F7" w:rsidRDefault="00B459F7" w:rsidP="00B459F7">
      <w:r>
        <w:lastRenderedPageBreak/>
        <w:t>Koordinator og fagkoordinator må få opplæring i bruk og vedlikehold av pustehjelpemidler</w:t>
      </w:r>
      <w:r w:rsidRPr="00952AFD">
        <w:t xml:space="preserve"> </w:t>
      </w:r>
      <w:r>
        <w:t xml:space="preserve">og sikre videre opplæring av alle pleiere som skal til pasienten. </w:t>
      </w:r>
    </w:p>
    <w:p w14:paraId="67CD5FBC" w14:textId="77777777" w:rsidR="00B459F7" w:rsidRPr="008D346D" w:rsidRDefault="00B459F7" w:rsidP="00B459F7">
      <w:r>
        <w:t xml:space="preserve">Det er viktig at det er skrevet en utførlig prosedyre for bruk og vedlikehold av pustestøtten i behandlingsplanen og at det er lagt inn med tidsplan. Koordinator i samarbeid med fagkoordinator har et overordnet ansvar for at prosedyre er oppdatert og for å sikre at pleiere har fått nødvendig opplæring. Bruksanvisning bør oppbevares på avtalt sted både hjemme hos pasienten og på hjemmesykepleiens base.  </w:t>
      </w:r>
    </w:p>
    <w:p w14:paraId="4CDE9AAB" w14:textId="5C1F4D99" w:rsidR="00B459F7" w:rsidRPr="001A6CD6" w:rsidRDefault="00B459F7" w:rsidP="00B459F7">
      <w:r>
        <w:t xml:space="preserve">Det må alltid oppbevares et ekstra pustehjelpemiddel og ekstra batteri som back-up </w:t>
      </w:r>
      <w:r w:rsidR="00C53A73">
        <w:t xml:space="preserve">lett tilgjengelig </w:t>
      </w:r>
      <w:r>
        <w:t>hjemme hos pasienten.</w:t>
      </w:r>
    </w:p>
    <w:p w14:paraId="4846DAC5" w14:textId="013B0FA5" w:rsidR="00B459F7" w:rsidRDefault="00B459F7" w:rsidP="00B459F7">
      <w:pPr>
        <w:pStyle w:val="Overskrift2"/>
      </w:pPr>
      <w:bookmarkStart w:id="38" w:name="_Toc147322615"/>
      <w:r>
        <w:rPr>
          <w:rFonts w:ascii="Calibri Light" w:eastAsia="Calibri Light" w:hAnsi="Calibri Light" w:cs="Calibri Light"/>
        </w:rPr>
        <w:t xml:space="preserve">4.3 </w:t>
      </w:r>
      <w:r w:rsidRPr="4132F10F">
        <w:rPr>
          <w:rFonts w:ascii="Calibri Light" w:eastAsia="Calibri Light" w:hAnsi="Calibri Light" w:cs="Calibri Light"/>
        </w:rPr>
        <w:t>Ernæring</w:t>
      </w:r>
      <w:bookmarkEnd w:id="38"/>
    </w:p>
    <w:p w14:paraId="614390BB" w14:textId="77777777" w:rsidR="00B459F7" w:rsidRDefault="00B459F7" w:rsidP="00B459F7">
      <w:r w:rsidRPr="4132F10F">
        <w:t>Pasienter</w:t>
      </w:r>
      <w:r>
        <w:t xml:space="preserve"> med ALS bør ha en BMI høyere enn 25. Vektkontroll blir oftest utført ved oppfølging i spesialisthelsetjenesten. Klinisk ernæringsfysiolog (KEF) på sykehuset har det overordnede ansvar for ernæringsoppfølging og tiltak til ALS pasienter. Hjemmesykepleien forholder seg til veiledning og tiltak fra KEF og følger opp disse. </w:t>
      </w:r>
    </w:p>
    <w:p w14:paraId="7814359D" w14:textId="77777777" w:rsidR="00B459F7" w:rsidRDefault="00B459F7" w:rsidP="00B459F7">
      <w:r>
        <w:t>ALS pasienter kan utover i sykdomsforløpet ha behov for hjelp til:</w:t>
      </w:r>
    </w:p>
    <w:p w14:paraId="3A59C684" w14:textId="77777777" w:rsidR="00B459F7" w:rsidRDefault="00B459F7" w:rsidP="00B459F7">
      <w:pPr>
        <w:pStyle w:val="Listeavsnitt"/>
        <w:numPr>
          <w:ilvl w:val="0"/>
          <w:numId w:val="20"/>
        </w:numPr>
      </w:pPr>
      <w:r>
        <w:t xml:space="preserve">Tilsyn ved måltid </w:t>
      </w:r>
    </w:p>
    <w:p w14:paraId="212180CF" w14:textId="77777777" w:rsidR="00B459F7" w:rsidRDefault="00B459F7" w:rsidP="00B459F7">
      <w:pPr>
        <w:pStyle w:val="Listeavsnitt"/>
        <w:numPr>
          <w:ilvl w:val="0"/>
          <w:numId w:val="20"/>
        </w:numPr>
      </w:pPr>
      <w:r>
        <w:t>Tilberede mat i biter eller moset mat, myk mat</w:t>
      </w:r>
    </w:p>
    <w:p w14:paraId="1D574A49" w14:textId="77777777" w:rsidR="00B459F7" w:rsidRDefault="00B459F7" w:rsidP="00B459F7">
      <w:pPr>
        <w:pStyle w:val="Listeavsnitt"/>
        <w:numPr>
          <w:ilvl w:val="0"/>
          <w:numId w:val="20"/>
        </w:numPr>
      </w:pPr>
      <w:r>
        <w:t>Fortykningsmiddel i drikke</w:t>
      </w:r>
    </w:p>
    <w:p w14:paraId="38C99821" w14:textId="77777777" w:rsidR="00B459F7" w:rsidRDefault="00B459F7" w:rsidP="00B459F7">
      <w:pPr>
        <w:pStyle w:val="Listeavsnitt"/>
        <w:numPr>
          <w:ilvl w:val="0"/>
          <w:numId w:val="20"/>
        </w:numPr>
      </w:pPr>
      <w:r>
        <w:t>Mates</w:t>
      </w:r>
    </w:p>
    <w:p w14:paraId="28DDFA03" w14:textId="77777777" w:rsidR="00B459F7" w:rsidRDefault="00B459F7" w:rsidP="00B459F7">
      <w:pPr>
        <w:pStyle w:val="Listeavsnitt"/>
        <w:numPr>
          <w:ilvl w:val="0"/>
          <w:numId w:val="20"/>
        </w:numPr>
      </w:pPr>
      <w:r>
        <w:t>Tilberede næringstett mat</w:t>
      </w:r>
    </w:p>
    <w:p w14:paraId="66CD1EA1" w14:textId="77777777" w:rsidR="00B459F7" w:rsidRDefault="00B459F7" w:rsidP="00B459F7">
      <w:pPr>
        <w:pStyle w:val="Listeavsnitt"/>
        <w:numPr>
          <w:ilvl w:val="0"/>
          <w:numId w:val="20"/>
        </w:numPr>
      </w:pPr>
      <w:r>
        <w:t>Gi næringsdrikker, OBS behov for fortykning</w:t>
      </w:r>
    </w:p>
    <w:p w14:paraId="661CE2A6" w14:textId="77777777" w:rsidR="00B459F7" w:rsidRDefault="00B459F7" w:rsidP="00B459F7">
      <w:pPr>
        <w:pStyle w:val="Listeavsnitt"/>
        <w:numPr>
          <w:ilvl w:val="0"/>
          <w:numId w:val="20"/>
        </w:numPr>
      </w:pPr>
      <w:r>
        <w:t>Sondeernæring i PEG</w:t>
      </w:r>
    </w:p>
    <w:p w14:paraId="7D2FE42D" w14:textId="77777777" w:rsidR="00B459F7" w:rsidRDefault="00B459F7" w:rsidP="00B459F7">
      <w:r>
        <w:t xml:space="preserve">Det er viktig å sikre at pasienten har god sittestilling og ro ved måltid. Det må settes av god tid til måltid og mating. Maten skal tilberedes så den ser delikat og innbydende ut. Ved risiko for at pasienten setter i halsen, ha alltid hostemaskin klar. </w:t>
      </w:r>
    </w:p>
    <w:p w14:paraId="31518570" w14:textId="77777777" w:rsidR="00B459F7" w:rsidRDefault="00B459F7" w:rsidP="00B459F7">
      <w:pPr>
        <w:pStyle w:val="Overskrift2"/>
      </w:pPr>
      <w:bookmarkStart w:id="39" w:name="_Toc147322616"/>
      <w:r>
        <w:t>4.4 Opplæringsfilmer for diverse medisinsk-teknisk utstyr</w:t>
      </w:r>
      <w:bookmarkEnd w:id="39"/>
    </w:p>
    <w:p w14:paraId="1F78F387" w14:textId="77777777" w:rsidR="00B459F7" w:rsidRPr="0059316A" w:rsidRDefault="00B459F7" w:rsidP="00B459F7">
      <w:r>
        <w:t xml:space="preserve">Kompetansebroen.no har flere gode opplæringsfilmer for bruk av diverse medisinsk-teknisk utstyr. Der kan man finne opplæring for noen av hjelpemidlene som kan være aktuelle for flere ALS pasienter. Link: </w:t>
      </w:r>
      <w:hyperlink r:id="rId31" w:history="1">
        <w:r w:rsidRPr="00EE5CEC">
          <w:rPr>
            <w:color w:val="0000FF"/>
            <w:u w:val="single"/>
          </w:rPr>
          <w:t>Film: Ambulerende sykepleieteam: Opplæringsfilmer - Kompetansebroen</w:t>
        </w:r>
      </w:hyperlink>
    </w:p>
    <w:p w14:paraId="7E2353B6" w14:textId="77777777" w:rsidR="00B459F7" w:rsidRDefault="00B459F7" w:rsidP="00B459F7">
      <w:pPr>
        <w:pStyle w:val="Overskrift2"/>
      </w:pPr>
      <w:bookmarkStart w:id="40" w:name="_Toc147322617"/>
      <w:r>
        <w:t>4.5 Obstipasjon</w:t>
      </w:r>
      <w:bookmarkEnd w:id="40"/>
    </w:p>
    <w:p w14:paraId="2C4F6CDF" w14:textId="77777777" w:rsidR="00B459F7" w:rsidRDefault="00B459F7" w:rsidP="00B459F7">
      <w:r>
        <w:t xml:space="preserve">Mange ALS pasienter plages med obstipasjon etter hvert som sykdommen utvikler seg. Det kan skyldes innaktivitet og vansker med å få i seg tilstrekkelig med væske og fiber, eller medisinbivirkning. Ved langtkommen ALS er obstipasjon svært vanlig på grunn av nedsatt tarm peristaltikk. Det er viktig at pleierne følger med på om pasienten har problemer med obstipasjon og følger det opp med tiltak: </w:t>
      </w:r>
    </w:p>
    <w:p w14:paraId="7E10754F" w14:textId="77777777" w:rsidR="00B459F7" w:rsidRDefault="00B459F7" w:rsidP="00B459F7">
      <w:pPr>
        <w:pStyle w:val="Listeavsnitt"/>
        <w:numPr>
          <w:ilvl w:val="0"/>
          <w:numId w:val="21"/>
        </w:numPr>
      </w:pPr>
      <w:r>
        <w:t>Tilstrekkelig væskeinntak, gjerne opptil 2 liter pr døgn</w:t>
      </w:r>
    </w:p>
    <w:p w14:paraId="587150C8" w14:textId="77777777" w:rsidR="00B459F7" w:rsidRPr="001D5A13" w:rsidRDefault="00B459F7" w:rsidP="00B459F7">
      <w:pPr>
        <w:pStyle w:val="Listeavsnitt"/>
        <w:numPr>
          <w:ilvl w:val="0"/>
          <w:numId w:val="21"/>
        </w:numPr>
      </w:pPr>
      <w:r w:rsidRPr="001D5A13">
        <w:t>Kontakt fastlege eller behandlende nevrolog pr e-link med informasjon og forespørsel om hvilken laksantia som skal brukes og dosering. Ved ALS anbefales enten Lactulose eller Movicol</w:t>
      </w:r>
    </w:p>
    <w:p w14:paraId="0E34F6E1" w14:textId="2C13D5C7" w:rsidR="00B459F7" w:rsidRPr="001D5A13" w:rsidRDefault="008C3DAF" w:rsidP="00B459F7">
      <w:pPr>
        <w:pStyle w:val="Listeavsnitt"/>
        <w:numPr>
          <w:ilvl w:val="0"/>
          <w:numId w:val="21"/>
        </w:numPr>
      </w:pPr>
      <w:r>
        <w:t>Noen</w:t>
      </w:r>
      <w:r w:rsidR="00B459F7">
        <w:t xml:space="preserve"> ALS pasienter får stomi som en god løsning. Da vil det oftest være behov for hjelp til stomistell-stell</w:t>
      </w:r>
    </w:p>
    <w:p w14:paraId="20EFD0A2" w14:textId="77777777" w:rsidR="00B459F7" w:rsidRDefault="00B459F7" w:rsidP="00B459F7">
      <w:pPr>
        <w:pStyle w:val="Overskrift2"/>
      </w:pPr>
      <w:bookmarkStart w:id="41" w:name="_Toc147322618"/>
      <w:r>
        <w:lastRenderedPageBreak/>
        <w:t>4.6 Vannlatning</w:t>
      </w:r>
      <w:bookmarkEnd w:id="41"/>
    </w:p>
    <w:p w14:paraId="2B23A7DA" w14:textId="77777777" w:rsidR="00B459F7" w:rsidRPr="009A3527" w:rsidRDefault="00B459F7" w:rsidP="00B459F7">
      <w:r>
        <w:t xml:space="preserve">ALS vil for de fleste ikke påvirke vannlatning, men når pasienten blir pleietrengende og sengeliggende vil det være behov for bistand ved vannlatning. Det kan være assistanse med urinflaske. Uridom kan også være et nyttig hjelpemiddel. Noen med ALS vil ha behov for inkontinensutstyr. Inkontinensutstyr er på blåresept som må skrives ut av lege. For noen kan det være hensiktsmessig med permanent kateter eller suprapubiskateter. Suprapubiskateter anlegges av urolog på sykehuset, normalt poliklinisk. </w:t>
      </w:r>
    </w:p>
    <w:p w14:paraId="11EB173C" w14:textId="77777777" w:rsidR="00B459F7" w:rsidRDefault="00B459F7" w:rsidP="00B459F7">
      <w:pPr>
        <w:pStyle w:val="Overskrift2"/>
      </w:pPr>
      <w:bookmarkStart w:id="42" w:name="_Toc147322619"/>
      <w:r>
        <w:rPr>
          <w:rFonts w:ascii="Calibri Light" w:eastAsia="Calibri Light" w:hAnsi="Calibri Light" w:cs="Calibri Light"/>
        </w:rPr>
        <w:t xml:space="preserve">4.7 </w:t>
      </w:r>
      <w:r w:rsidRPr="4132F10F">
        <w:rPr>
          <w:rFonts w:ascii="Calibri Light" w:eastAsia="Calibri Light" w:hAnsi="Calibri Light" w:cs="Calibri Light"/>
        </w:rPr>
        <w:t>Forflytning og hjelp til stell</w:t>
      </w:r>
      <w:bookmarkEnd w:id="42"/>
    </w:p>
    <w:p w14:paraId="02E725C1" w14:textId="77777777" w:rsidR="00B459F7" w:rsidRDefault="00B459F7" w:rsidP="00B459F7">
      <w:r>
        <w:t>Det kan oppleves invaderende for pasienten og pårørende at det stadig må inn nye forflyttings- og behandlingshjelpemidler i hjemmet. Bruk av hjelpemidler er allikevel helt nødvendig for å kunne yte helsehjelp i hjemmet, både av hensyn til pasienten og av hensyn til arbeidsbelastning for pleierne. Det anbefales å snakke om hjelpemidler i samarbeidsmøtene. Godt samarbeid med ergo/fysioterapeut er også viktig.</w:t>
      </w:r>
    </w:p>
    <w:p w14:paraId="789FFF21" w14:textId="77777777" w:rsidR="00B459F7" w:rsidRDefault="00B459F7" w:rsidP="00B459F7">
      <w:r>
        <w:t>Hvilke hjelpebehov den enkelte pasient har vil være individuelt, som for alle andre pasienter. Etter hvert som sykdommen utvikler seg, vil hjelpebehovet bli større. Alle pasienter som har behov for hjelp til stell og forflytning må ha nødvendige hjelpemidler som sykehusseng og løfteheis. Det bør alltid være to pleiere som utfører stell når pasienten må ha hjelp til stell og forflytning med løfteheis.</w:t>
      </w:r>
    </w:p>
    <w:p w14:paraId="2D0B80AA" w14:textId="77777777" w:rsidR="00B459F7" w:rsidRPr="00E84D5C" w:rsidRDefault="00B459F7" w:rsidP="00B459F7">
      <w:r w:rsidRPr="00E84D5C">
        <w:t>Ved økende lammelser og immobilitet er risiko for trykksår stor. Bruk av vekseltrykkmadrass i sengen og trykkavlastende pute til å sitte på</w:t>
      </w:r>
      <w:r>
        <w:t>,</w:t>
      </w:r>
      <w:r w:rsidRPr="00E84D5C">
        <w:t xml:space="preserve"> er viktige tiltak </w:t>
      </w:r>
      <w:r>
        <w:t>for å forebygge trykksår. I tillegg må pleierne ha   fokus på å holde huden tørr og hel og tilstrebe å unngå friksjon mot huden ved stell og forflytning.</w:t>
      </w:r>
    </w:p>
    <w:p w14:paraId="2D53C4EA" w14:textId="77777777" w:rsidR="00B459F7" w:rsidRDefault="00B459F7" w:rsidP="00B459F7">
      <w:pPr>
        <w:pStyle w:val="Overskrift2"/>
      </w:pPr>
      <w:bookmarkStart w:id="43" w:name="_Toc147322620"/>
      <w:r>
        <w:t>4.8 Tannbehandling</w:t>
      </w:r>
      <w:bookmarkEnd w:id="43"/>
    </w:p>
    <w:p w14:paraId="01B5FF9B" w14:textId="77777777" w:rsidR="00B459F7" w:rsidRDefault="00B459F7" w:rsidP="00B459F7">
      <w:pPr>
        <w:rPr>
          <w:rFonts w:ascii="Calibri" w:eastAsia="Calibri" w:hAnsi="Calibri" w:cs="Calibri"/>
        </w:rPr>
      </w:pPr>
      <w:r>
        <w:t xml:space="preserve">Personer med ALS har rett til gratis tannbehandling i offentlig tannhelsetjeneste som følge av diagnosen. Vi fyller ut skjema, link her: </w:t>
      </w:r>
      <w:hyperlink r:id="rId32">
        <w:r w:rsidRPr="475CA3D0">
          <w:rPr>
            <w:rStyle w:val="Hyperkobling"/>
            <w:rFonts w:ascii="Calibri" w:eastAsia="Calibri" w:hAnsi="Calibri" w:cs="Calibri"/>
          </w:rPr>
          <w:t>bekreftelsesbrev-for-personer-med-hjemmetjenester-c2.pdf (agderfk.no)</w:t>
        </w:r>
      </w:hyperlink>
    </w:p>
    <w:p w14:paraId="3E1B926F" w14:textId="77777777" w:rsidR="00B459F7" w:rsidRDefault="00B459F7" w:rsidP="00B459F7">
      <w:pPr>
        <w:pStyle w:val="Overskrift2"/>
      </w:pPr>
      <w:bookmarkStart w:id="44" w:name="_Toc147322621"/>
      <w:r>
        <w:t>4.9 Smerter</w:t>
      </w:r>
      <w:bookmarkEnd w:id="44"/>
    </w:p>
    <w:p w14:paraId="42CD7DD9" w14:textId="0195D55A" w:rsidR="00B459F7" w:rsidRDefault="00B459F7" w:rsidP="00B459F7">
      <w:r>
        <w:t>Sykdommen ALS gir ikke smerter i seg selv</w:t>
      </w:r>
      <w:r w:rsidR="00663BFB">
        <w:t xml:space="preserve">. Mange pasienter opplever allikevel plager med nervesmerter, </w:t>
      </w:r>
      <w:r>
        <w:t>muskelkrampe</w:t>
      </w:r>
      <w:r w:rsidR="00663BFB">
        <w:t xml:space="preserve">r og smerter som følge av </w:t>
      </w:r>
      <w:r w:rsidR="00A51469">
        <w:t>stillesitting</w:t>
      </w:r>
      <w:r w:rsidR="00663BFB">
        <w:t>. Smerter som skyldes stille</w:t>
      </w:r>
      <w:r>
        <w:t>sitting kan lindres av jevnlig fysioterapi for gjennombevegelse av armer og bein. Vekseltrykkmadr</w:t>
      </w:r>
      <w:r w:rsidR="00663BFB">
        <w:t>ass i sengen og spesialputer kan</w:t>
      </w:r>
      <w:r>
        <w:t xml:space="preserve"> også bidra til å forebygge og lindre smerter. </w:t>
      </w:r>
    </w:p>
    <w:p w14:paraId="6061D049" w14:textId="7314040E" w:rsidR="00B459F7" w:rsidRDefault="00B459F7" w:rsidP="00B459F7">
      <w:r>
        <w:t xml:space="preserve">Dersom det er behov for medikamentell behandling mot smertene, vurderes </w:t>
      </w:r>
      <w:r w:rsidR="00C71A10">
        <w:t>aktuell medisin</w:t>
      </w:r>
      <w:r>
        <w:t xml:space="preserve"> av fastlege eller nevrolog. </w:t>
      </w:r>
    </w:p>
    <w:p w14:paraId="23807449" w14:textId="77777777" w:rsidR="00B459F7" w:rsidRPr="00193CA8" w:rsidRDefault="00B459F7" w:rsidP="00B459F7">
      <w:r>
        <w:t xml:space="preserve">Hjemmesykepleien kan bidra med viktig informasjon ved å sende e-link med beskrivelse av hva slags smerter pasienten utrykker at hen har.  </w:t>
      </w:r>
    </w:p>
    <w:p w14:paraId="11F9E05A" w14:textId="77777777" w:rsidR="00B459F7" w:rsidRDefault="00B459F7" w:rsidP="00B459F7">
      <w:pPr>
        <w:pStyle w:val="Overskrift2"/>
      </w:pPr>
      <w:bookmarkStart w:id="45" w:name="_Toc147322622"/>
      <w:r>
        <w:t>4.10 Kognitive endringer</w:t>
      </w:r>
      <w:bookmarkEnd w:id="45"/>
    </w:p>
    <w:p w14:paraId="3A208947" w14:textId="77777777" w:rsidR="00B459F7" w:rsidRDefault="00B459F7" w:rsidP="00B459F7">
      <w:r>
        <w:t>Opptil 50% av pasienter med ALS utvikler endring i kognitiv funksjon som en del av symptombildet. Kognitive utfordringer som er spesifikke for ALS er:</w:t>
      </w:r>
    </w:p>
    <w:p w14:paraId="0D3F458F" w14:textId="77777777" w:rsidR="00B459F7" w:rsidRDefault="00B459F7" w:rsidP="00B459F7">
      <w:pPr>
        <w:pStyle w:val="Listeavsnitt"/>
        <w:numPr>
          <w:ilvl w:val="0"/>
          <w:numId w:val="22"/>
        </w:numPr>
      </w:pPr>
      <w:r>
        <w:t>Atferdsendringer som nedsatt initiativ, irritabilitet, likegyldighet, endret sosial adferd, redusert eller forsterket følelsesregister</w:t>
      </w:r>
    </w:p>
    <w:p w14:paraId="4F5C2D7B" w14:textId="77777777" w:rsidR="00B459F7" w:rsidRDefault="00B459F7" w:rsidP="00B459F7">
      <w:pPr>
        <w:pStyle w:val="Listeavsnitt"/>
        <w:numPr>
          <w:ilvl w:val="0"/>
          <w:numId w:val="22"/>
        </w:numPr>
      </w:pPr>
      <w:r>
        <w:t>Nedsatt evne til språkforståelse, manglende taleflyt eller problemer med å forme ord ved bruk av talehjelpemidler</w:t>
      </w:r>
    </w:p>
    <w:p w14:paraId="1E4999CF" w14:textId="77777777" w:rsidR="00B459F7" w:rsidRDefault="00B459F7" w:rsidP="00B459F7">
      <w:pPr>
        <w:pStyle w:val="Listeavsnitt"/>
        <w:numPr>
          <w:ilvl w:val="0"/>
          <w:numId w:val="22"/>
        </w:numPr>
      </w:pPr>
      <w:r>
        <w:t>Svikt i evnen til å løse problemer, redusert evne til å organisere og systematisere tenkning</w:t>
      </w:r>
    </w:p>
    <w:p w14:paraId="089E50AD" w14:textId="77777777" w:rsidR="00B459F7" w:rsidRDefault="00B459F7" w:rsidP="00B459F7">
      <w:pPr>
        <w:pStyle w:val="Overskrift2"/>
      </w:pPr>
      <w:bookmarkStart w:id="46" w:name="_Toc147322623"/>
      <w:r>
        <w:lastRenderedPageBreak/>
        <w:t>4.11 Bruk av talehjelpemidler</w:t>
      </w:r>
      <w:bookmarkEnd w:id="46"/>
    </w:p>
    <w:p w14:paraId="3C89B259" w14:textId="77777777" w:rsidR="00B459F7" w:rsidRPr="001A6CD6" w:rsidRDefault="00B459F7" w:rsidP="00B459F7">
      <w:r>
        <w:t xml:space="preserve">De fleste med ALS får utfordringer med talen etter hvert som sykdommen utvikler seg. Det finnes en rekke forskjellige talehjelpemidler som kan supplere eller erstatte verbal kommunikasjon. Pleierne må gjøre seg kjent med hvilke talehjelpemidler pasienten bruker. Koordinator i samarbeid med fagkoordinator har hovedansvar for at pleiepersonell er kjent med hvordan de kommuniserer med pasienten. </w:t>
      </w:r>
    </w:p>
    <w:p w14:paraId="098BCE56" w14:textId="77777777" w:rsidR="00B459F7" w:rsidRDefault="00B459F7" w:rsidP="00B459F7">
      <w:pPr>
        <w:pStyle w:val="Overskrift2"/>
      </w:pPr>
      <w:bookmarkStart w:id="47" w:name="_Toc147322624"/>
      <w:r>
        <w:t>4.12 Oppfølging av pårørende</w:t>
      </w:r>
      <w:bookmarkEnd w:id="47"/>
    </w:p>
    <w:p w14:paraId="53777017" w14:textId="77777777" w:rsidR="00B459F7" w:rsidRDefault="00B459F7" w:rsidP="00B459F7">
      <w:r>
        <w:t xml:space="preserve">Pårørende står i en krevende situasjon og kan ha behov for samtaler og oppfølging av annet helsepersonell som har kompetanse på samtale med mennesker som står i livskrise. Arendalshjelpa eller fastlege kan gi råd og følge opp dette. </w:t>
      </w:r>
    </w:p>
    <w:p w14:paraId="2813FAB3" w14:textId="77777777" w:rsidR="00B459F7" w:rsidRDefault="00B459F7" w:rsidP="00B459F7">
      <w:pPr>
        <w:pStyle w:val="Overskrift2"/>
      </w:pPr>
      <w:bookmarkStart w:id="48" w:name="_Toc147322625"/>
      <w:r>
        <w:t>4.13 Informasjonsutveksling mellom hjemmesykepleien, fastlege og ALS team i spesialisthelsetjenesten</w:t>
      </w:r>
      <w:bookmarkEnd w:id="48"/>
    </w:p>
    <w:p w14:paraId="21855E6D" w14:textId="77777777" w:rsidR="00B459F7" w:rsidRPr="00FB38C2" w:rsidRDefault="00B459F7" w:rsidP="00B459F7">
      <w:r>
        <w:t xml:space="preserve">For å sikre et godt pasientforløp er det avgjørende med informasjonsutveksling mellom samarbeidende tjenester. Hjemmesykepleien bør alltid sende en e-link med en liten beskrivelse av hvordan situasjonen er og eventuelle endringer til ALS teamet, før pasienten skal til kontroll. Denne informasjonen bør også sendes pasientens fastlege. ALS teamet må sende e-link med oppdatert status hver gang pasienten har vært til kontroll. Er det viktig informasjon som haster, må det gjøres pr. telefon. </w:t>
      </w:r>
    </w:p>
    <w:p w14:paraId="14843452" w14:textId="77777777" w:rsidR="00B459F7" w:rsidRPr="001D0575" w:rsidRDefault="00B459F7" w:rsidP="00B459F7">
      <w:pPr>
        <w:pStyle w:val="Overskrift2"/>
      </w:pPr>
      <w:bookmarkStart w:id="49" w:name="_Toc147322626"/>
      <w:r>
        <w:t>4.14 Debrief for helsepersonell</w:t>
      </w:r>
      <w:bookmarkEnd w:id="49"/>
    </w:p>
    <w:p w14:paraId="2ED7F486" w14:textId="77777777" w:rsidR="00B459F7" w:rsidRPr="007A18B6" w:rsidRDefault="00B459F7" w:rsidP="00B459F7">
      <w:r>
        <w:t xml:space="preserve">Det er krevende for helsepersonell å stå i alvorlig sykdom over tid, og det er viktig å ha mulighet til å ventilere følelser og samtale om det som er vanskelig og trist. Å sette av tid til debrief/refleksjon er viktig. Hyppigheten av behov for debrief vil variere etter hvor krevende situasjonen oppleves for de ansatte. Fagkoordinator har ansvar </w:t>
      </w:r>
      <w:r w:rsidRPr="002168AF">
        <w:t xml:space="preserve">for at debrief blir gjennomført. </w:t>
      </w:r>
      <w:r>
        <w:t xml:space="preserve">Prosedyre og tips finner man i kvalitetsdokument for Arendal kommune:  </w:t>
      </w:r>
      <w:hyperlink r:id="rId33" w:history="1">
        <w:r w:rsidRPr="004C3C3B">
          <w:rPr>
            <w:color w:val="0000FF"/>
            <w:u w:val="single"/>
          </w:rPr>
          <w:t>Debrifing (sharepoint.com)</w:t>
        </w:r>
      </w:hyperlink>
      <w:r>
        <w:rPr>
          <w:color w:val="0000FF"/>
          <w:u w:val="single"/>
        </w:rPr>
        <w:t xml:space="preserve">   </w:t>
      </w:r>
    </w:p>
    <w:p w14:paraId="2DCC7E24" w14:textId="77777777" w:rsidR="00B459F7" w:rsidRDefault="00B459F7" w:rsidP="00B459F7">
      <w:pPr>
        <w:pStyle w:val="Overskrift2"/>
        <w:rPr>
          <w:color w:val="0000FF"/>
          <w:u w:val="single"/>
        </w:rPr>
      </w:pPr>
      <w:bookmarkStart w:id="50" w:name="_Toc147322627"/>
      <w:r>
        <w:t>4.15 Brukerorganisasjon for ALS pasienter og pårørende</w:t>
      </w:r>
      <w:bookmarkEnd w:id="50"/>
    </w:p>
    <w:p w14:paraId="190FED2B" w14:textId="77777777" w:rsidR="00B459F7" w:rsidRPr="001E7FF3" w:rsidRDefault="00B459F7" w:rsidP="00B459F7">
      <w:pPr>
        <w:rPr>
          <w:color w:val="0000FF"/>
          <w:u w:val="single"/>
        </w:rPr>
      </w:pPr>
      <w:r>
        <w:t>Link til en brukerorganisasjon for ALS pasienter og pårørende i Norge. Her er det også nyttig informasjon for helsepersonell:</w:t>
      </w:r>
      <w:r>
        <w:rPr>
          <w:color w:val="0000FF"/>
          <w:u w:val="single"/>
        </w:rPr>
        <w:t xml:space="preserve"> </w:t>
      </w:r>
      <w:hyperlink r:id="rId34">
        <w:r w:rsidRPr="19A89211">
          <w:rPr>
            <w:color w:val="0000FF"/>
            <w:u w:val="single"/>
          </w:rPr>
          <w:t>ALS | Stiftelsen ALS Norge</w:t>
        </w:r>
      </w:hyperlink>
    </w:p>
    <w:p w14:paraId="130A460B" w14:textId="77777777" w:rsidR="00B459F7" w:rsidRDefault="00B459F7" w:rsidP="00B459F7">
      <w:pPr>
        <w:pStyle w:val="Overskrift2"/>
      </w:pPr>
      <w:bookmarkStart w:id="51" w:name="_Toc147322628"/>
      <w:r>
        <w:t>4.16 Pasientinformasjon om ALS registeret (St. Olavs hospital)</w:t>
      </w:r>
      <w:bookmarkEnd w:id="51"/>
    </w:p>
    <w:p w14:paraId="0C2DC90C" w14:textId="36F313F9" w:rsidR="00B459F7" w:rsidRDefault="00B459F7" w:rsidP="00B459F7">
      <w:pPr>
        <w:rPr>
          <w:color w:val="0000FF"/>
          <w:u w:val="single"/>
        </w:rPr>
      </w:pPr>
      <w:r>
        <w:t>Link til informasjon</w:t>
      </w:r>
      <w:r w:rsidR="0020741F">
        <w:t xml:space="preserve"> om ALS registeret for hele Norge</w:t>
      </w:r>
      <w:r>
        <w:t xml:space="preserve">: </w:t>
      </w:r>
      <w:hyperlink r:id="rId35" w:history="1">
        <w:r w:rsidRPr="00CF12CD">
          <w:rPr>
            <w:color w:val="0000FF"/>
            <w:u w:val="single"/>
          </w:rPr>
          <w:t>Pasientinformasjon - St. Olavs hospital (stolav.no)</w:t>
        </w:r>
      </w:hyperlink>
    </w:p>
    <w:p w14:paraId="53869BEA" w14:textId="77777777" w:rsidR="00B459F7" w:rsidRDefault="00B459F7" w:rsidP="00B459F7"/>
    <w:p w14:paraId="6E182F94" w14:textId="77777777" w:rsidR="00B459F7" w:rsidRPr="00AA1973" w:rsidRDefault="00B459F7" w:rsidP="00B459F7">
      <w:r w:rsidRPr="475CA3D0">
        <w:t xml:space="preserve">En stor takk til ALS teamet på Ullevål sykehus for at de ville dele sin pasient-perm med oss. Vi har hentet mye nyttig informasjon i permen. </w:t>
      </w:r>
    </w:p>
    <w:p w14:paraId="30E63D39" w14:textId="77777777" w:rsidR="00B459F7" w:rsidRDefault="00B459F7" w:rsidP="00B459F7"/>
    <w:p w14:paraId="1756B558" w14:textId="77777777" w:rsidR="00B459F7" w:rsidRDefault="00B459F7" w:rsidP="00D73EF6"/>
    <w:p w14:paraId="5A961DFD" w14:textId="48582302" w:rsidR="00B459F7" w:rsidRDefault="00B459F7" w:rsidP="00D73EF6"/>
    <w:p w14:paraId="7843D0C0" w14:textId="1339123B" w:rsidR="00B459F7" w:rsidRDefault="00B459F7" w:rsidP="00D73EF6"/>
    <w:p w14:paraId="0F7D1669" w14:textId="77777777" w:rsidR="00B459F7" w:rsidRPr="009C36E5" w:rsidRDefault="00B459F7" w:rsidP="00D73EF6"/>
    <w:p w14:paraId="11D5C21A" w14:textId="17D27E0D" w:rsidR="28D9B401" w:rsidRDefault="28D9B401" w:rsidP="6BE5F393">
      <w:pPr>
        <w:pStyle w:val="Overskrift1"/>
        <w:rPr>
          <w:rFonts w:ascii="Calibri Light" w:eastAsia="Calibri Light" w:hAnsi="Calibri Light" w:cs="Calibri Light"/>
        </w:rPr>
      </w:pPr>
    </w:p>
    <w:p w14:paraId="013A8082" w14:textId="59027C4F" w:rsidR="0020741F" w:rsidRPr="0020741F" w:rsidRDefault="0020741F" w:rsidP="0020741F">
      <w:r>
        <w:t xml:space="preserve">Veileder for å avdekke progresjonstakt for sykdomsutvikling, utarbeidet av ALS teamet på Ullevål sykehus, OUS </w:t>
      </w:r>
    </w:p>
    <w:p w14:paraId="65B8F3AD" w14:textId="6B21C343" w:rsidR="0029239F" w:rsidRPr="00177740" w:rsidRDefault="0029239F" w:rsidP="0029239F">
      <w:r w:rsidRPr="0029239F">
        <w:rPr>
          <w:noProof/>
          <w:lang w:eastAsia="nb-NO"/>
        </w:rPr>
        <w:drawing>
          <wp:inline distT="0" distB="0" distL="0" distR="0" wp14:anchorId="7CB198EE" wp14:editId="63A67CC2">
            <wp:extent cx="6148480" cy="4588184"/>
            <wp:effectExtent l="0" t="0" r="508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02467" cy="4628471"/>
                    </a:xfrm>
                    <a:prstGeom prst="rect">
                      <a:avLst/>
                    </a:prstGeom>
                  </pic:spPr>
                </pic:pic>
              </a:graphicData>
            </a:graphic>
          </wp:inline>
        </w:drawing>
      </w:r>
    </w:p>
    <w:sectPr w:rsidR="0029239F" w:rsidRPr="00177740" w:rsidSect="00B459F7">
      <w:head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04C2" w14:textId="77777777" w:rsidR="0006247D" w:rsidRDefault="0006247D" w:rsidP="00DD26EB">
      <w:pPr>
        <w:spacing w:after="0" w:line="240" w:lineRule="auto"/>
      </w:pPr>
      <w:r>
        <w:separator/>
      </w:r>
    </w:p>
  </w:endnote>
  <w:endnote w:type="continuationSeparator" w:id="0">
    <w:p w14:paraId="655190C1" w14:textId="77777777" w:rsidR="0006247D" w:rsidRDefault="0006247D" w:rsidP="00DD26EB">
      <w:pPr>
        <w:spacing w:after="0" w:line="240" w:lineRule="auto"/>
      </w:pPr>
      <w:r>
        <w:continuationSeparator/>
      </w:r>
    </w:p>
  </w:endnote>
  <w:endnote w:type="continuationNotice" w:id="1">
    <w:p w14:paraId="65964E07" w14:textId="77777777" w:rsidR="0006247D" w:rsidRDefault="00062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F392" w14:textId="77777777" w:rsidR="0006247D" w:rsidRDefault="0006247D" w:rsidP="00DD26EB">
      <w:pPr>
        <w:spacing w:after="0" w:line="240" w:lineRule="auto"/>
      </w:pPr>
      <w:r>
        <w:separator/>
      </w:r>
    </w:p>
  </w:footnote>
  <w:footnote w:type="continuationSeparator" w:id="0">
    <w:p w14:paraId="77ACBAE6" w14:textId="77777777" w:rsidR="0006247D" w:rsidRDefault="0006247D" w:rsidP="00DD26EB">
      <w:pPr>
        <w:spacing w:after="0" w:line="240" w:lineRule="auto"/>
      </w:pPr>
      <w:r>
        <w:continuationSeparator/>
      </w:r>
    </w:p>
  </w:footnote>
  <w:footnote w:type="continuationNotice" w:id="1">
    <w:p w14:paraId="45B7EF31" w14:textId="77777777" w:rsidR="0006247D" w:rsidRDefault="00062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27308"/>
      <w:docPartObj>
        <w:docPartGallery w:val="Page Numbers (Top of Page)"/>
        <w:docPartUnique/>
      </w:docPartObj>
    </w:sdtPr>
    <w:sdtEndPr/>
    <w:sdtContent>
      <w:p w14:paraId="107C74F4" w14:textId="35107DED" w:rsidR="0006247D" w:rsidRDefault="0006247D">
        <w:pPr>
          <w:pStyle w:val="Topptekst"/>
          <w:jc w:val="center"/>
        </w:pPr>
        <w:r>
          <w:fldChar w:fldCharType="begin"/>
        </w:r>
        <w:r>
          <w:instrText>PAGE   \* MERGEFORMAT</w:instrText>
        </w:r>
        <w:r>
          <w:fldChar w:fldCharType="separate"/>
        </w:r>
        <w:r w:rsidR="006A59A3">
          <w:rPr>
            <w:noProof/>
          </w:rPr>
          <w:t>1</w:t>
        </w:r>
        <w:r>
          <w:fldChar w:fldCharType="end"/>
        </w:r>
      </w:p>
    </w:sdtContent>
  </w:sdt>
  <w:p w14:paraId="6E57864C" w14:textId="77777777" w:rsidR="0006247D" w:rsidRDefault="000624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A50"/>
    <w:multiLevelType w:val="multilevel"/>
    <w:tmpl w:val="3482B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B35A6"/>
    <w:multiLevelType w:val="multilevel"/>
    <w:tmpl w:val="E026C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D31AE"/>
    <w:multiLevelType w:val="multilevel"/>
    <w:tmpl w:val="5596C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B0A24"/>
    <w:multiLevelType w:val="hybridMultilevel"/>
    <w:tmpl w:val="B43E3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9678E5"/>
    <w:multiLevelType w:val="hybridMultilevel"/>
    <w:tmpl w:val="C53C1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146A21"/>
    <w:multiLevelType w:val="hybridMultilevel"/>
    <w:tmpl w:val="28885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294CB5"/>
    <w:multiLevelType w:val="hybridMultilevel"/>
    <w:tmpl w:val="1BD8A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FB1432"/>
    <w:multiLevelType w:val="hybridMultilevel"/>
    <w:tmpl w:val="DFC66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2351E"/>
    <w:multiLevelType w:val="multilevel"/>
    <w:tmpl w:val="F140A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A7654"/>
    <w:multiLevelType w:val="multilevel"/>
    <w:tmpl w:val="69E4D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7370A"/>
    <w:multiLevelType w:val="hybridMultilevel"/>
    <w:tmpl w:val="983E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E477C4"/>
    <w:multiLevelType w:val="hybridMultilevel"/>
    <w:tmpl w:val="12860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7415AD"/>
    <w:multiLevelType w:val="hybridMultilevel"/>
    <w:tmpl w:val="EE4C8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351479"/>
    <w:multiLevelType w:val="hybridMultilevel"/>
    <w:tmpl w:val="AD88A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AA2662"/>
    <w:multiLevelType w:val="hybridMultilevel"/>
    <w:tmpl w:val="67989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1C22581"/>
    <w:multiLevelType w:val="hybridMultilevel"/>
    <w:tmpl w:val="0DE69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65358BF"/>
    <w:multiLevelType w:val="hybridMultilevel"/>
    <w:tmpl w:val="CAFA4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A175B5"/>
    <w:multiLevelType w:val="hybridMultilevel"/>
    <w:tmpl w:val="00446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867805"/>
    <w:multiLevelType w:val="hybridMultilevel"/>
    <w:tmpl w:val="73BC5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6F0383"/>
    <w:multiLevelType w:val="hybridMultilevel"/>
    <w:tmpl w:val="CF56B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AD2D37"/>
    <w:multiLevelType w:val="hybridMultilevel"/>
    <w:tmpl w:val="A8928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2C076B"/>
    <w:multiLevelType w:val="multilevel"/>
    <w:tmpl w:val="93EA1D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7"/>
  </w:num>
  <w:num w:numId="4">
    <w:abstractNumId w:val="0"/>
  </w:num>
  <w:num w:numId="5">
    <w:abstractNumId w:val="8"/>
  </w:num>
  <w:num w:numId="6">
    <w:abstractNumId w:val="1"/>
  </w:num>
  <w:num w:numId="7">
    <w:abstractNumId w:val="9"/>
  </w:num>
  <w:num w:numId="8">
    <w:abstractNumId w:val="21"/>
  </w:num>
  <w:num w:numId="9">
    <w:abstractNumId w:val="2"/>
  </w:num>
  <w:num w:numId="10">
    <w:abstractNumId w:val="11"/>
  </w:num>
  <w:num w:numId="11">
    <w:abstractNumId w:val="4"/>
  </w:num>
  <w:num w:numId="12">
    <w:abstractNumId w:val="12"/>
  </w:num>
  <w:num w:numId="13">
    <w:abstractNumId w:val="20"/>
  </w:num>
  <w:num w:numId="14">
    <w:abstractNumId w:val="14"/>
  </w:num>
  <w:num w:numId="15">
    <w:abstractNumId w:val="19"/>
  </w:num>
  <w:num w:numId="16">
    <w:abstractNumId w:val="10"/>
  </w:num>
  <w:num w:numId="17">
    <w:abstractNumId w:val="15"/>
  </w:num>
  <w:num w:numId="18">
    <w:abstractNumId w:val="3"/>
  </w:num>
  <w:num w:numId="19">
    <w:abstractNumId w:val="13"/>
  </w:num>
  <w:num w:numId="20">
    <w:abstractNumId w:val="5"/>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3D"/>
    <w:rsid w:val="00014233"/>
    <w:rsid w:val="00020231"/>
    <w:rsid w:val="0004256A"/>
    <w:rsid w:val="00045928"/>
    <w:rsid w:val="00046110"/>
    <w:rsid w:val="000526E1"/>
    <w:rsid w:val="0006247D"/>
    <w:rsid w:val="00064B46"/>
    <w:rsid w:val="0009286D"/>
    <w:rsid w:val="000A11C6"/>
    <w:rsid w:val="000A6143"/>
    <w:rsid w:val="000B08D8"/>
    <w:rsid w:val="000B26F8"/>
    <w:rsid w:val="000B2EBA"/>
    <w:rsid w:val="000B6201"/>
    <w:rsid w:val="000B629C"/>
    <w:rsid w:val="000C204C"/>
    <w:rsid w:val="000C3597"/>
    <w:rsid w:val="000D1E96"/>
    <w:rsid w:val="000D6670"/>
    <w:rsid w:val="000E30AB"/>
    <w:rsid w:val="000F29F4"/>
    <w:rsid w:val="000F78DA"/>
    <w:rsid w:val="00117D0B"/>
    <w:rsid w:val="001343EF"/>
    <w:rsid w:val="001406D7"/>
    <w:rsid w:val="001509EF"/>
    <w:rsid w:val="00175A0A"/>
    <w:rsid w:val="00177740"/>
    <w:rsid w:val="00186C6F"/>
    <w:rsid w:val="00193CA8"/>
    <w:rsid w:val="001A3BD1"/>
    <w:rsid w:val="001A4B36"/>
    <w:rsid w:val="001A6CD6"/>
    <w:rsid w:val="001D0575"/>
    <w:rsid w:val="001D5A13"/>
    <w:rsid w:val="001D7DEB"/>
    <w:rsid w:val="001E7FF3"/>
    <w:rsid w:val="00201406"/>
    <w:rsid w:val="0020741F"/>
    <w:rsid w:val="002168AF"/>
    <w:rsid w:val="00230168"/>
    <w:rsid w:val="00232AB5"/>
    <w:rsid w:val="00234B94"/>
    <w:rsid w:val="00264554"/>
    <w:rsid w:val="0028262C"/>
    <w:rsid w:val="0029239F"/>
    <w:rsid w:val="002944B9"/>
    <w:rsid w:val="002B10BC"/>
    <w:rsid w:val="002B154C"/>
    <w:rsid w:val="002B4C22"/>
    <w:rsid w:val="002B7861"/>
    <w:rsid w:val="002C1DF9"/>
    <w:rsid w:val="002C719A"/>
    <w:rsid w:val="002C7B1E"/>
    <w:rsid w:val="002D4839"/>
    <w:rsid w:val="002E6034"/>
    <w:rsid w:val="003126B0"/>
    <w:rsid w:val="0032755A"/>
    <w:rsid w:val="00331F37"/>
    <w:rsid w:val="003423A1"/>
    <w:rsid w:val="00355456"/>
    <w:rsid w:val="00356C35"/>
    <w:rsid w:val="003616F1"/>
    <w:rsid w:val="00390A43"/>
    <w:rsid w:val="003929D6"/>
    <w:rsid w:val="003B3149"/>
    <w:rsid w:val="003B547A"/>
    <w:rsid w:val="003B6694"/>
    <w:rsid w:val="003C3676"/>
    <w:rsid w:val="003C44B6"/>
    <w:rsid w:val="003D398E"/>
    <w:rsid w:val="003E4C78"/>
    <w:rsid w:val="00405E1B"/>
    <w:rsid w:val="00436E0B"/>
    <w:rsid w:val="00474C18"/>
    <w:rsid w:val="00476E59"/>
    <w:rsid w:val="00477D34"/>
    <w:rsid w:val="004A578D"/>
    <w:rsid w:val="004C3C3B"/>
    <w:rsid w:val="004F0D9C"/>
    <w:rsid w:val="004F3819"/>
    <w:rsid w:val="00506E50"/>
    <w:rsid w:val="00507DCB"/>
    <w:rsid w:val="0051065B"/>
    <w:rsid w:val="00517738"/>
    <w:rsid w:val="0052057E"/>
    <w:rsid w:val="00547B93"/>
    <w:rsid w:val="005647D1"/>
    <w:rsid w:val="0059316A"/>
    <w:rsid w:val="005A4EE1"/>
    <w:rsid w:val="005A5BA5"/>
    <w:rsid w:val="005B64D1"/>
    <w:rsid w:val="005C4A82"/>
    <w:rsid w:val="005D0E10"/>
    <w:rsid w:val="005D6C87"/>
    <w:rsid w:val="00614FE8"/>
    <w:rsid w:val="00622C56"/>
    <w:rsid w:val="00625FA4"/>
    <w:rsid w:val="006513F3"/>
    <w:rsid w:val="0065523D"/>
    <w:rsid w:val="006579F1"/>
    <w:rsid w:val="00663BFB"/>
    <w:rsid w:val="006748A0"/>
    <w:rsid w:val="00675084"/>
    <w:rsid w:val="00684710"/>
    <w:rsid w:val="006A4B6A"/>
    <w:rsid w:val="006A59A3"/>
    <w:rsid w:val="006A66CE"/>
    <w:rsid w:val="006C396D"/>
    <w:rsid w:val="006F08E3"/>
    <w:rsid w:val="00707936"/>
    <w:rsid w:val="00717D58"/>
    <w:rsid w:val="00730620"/>
    <w:rsid w:val="007462D9"/>
    <w:rsid w:val="0079302F"/>
    <w:rsid w:val="00793072"/>
    <w:rsid w:val="007A1843"/>
    <w:rsid w:val="007A18B6"/>
    <w:rsid w:val="007A6402"/>
    <w:rsid w:val="007B7492"/>
    <w:rsid w:val="007C1E0A"/>
    <w:rsid w:val="007D2112"/>
    <w:rsid w:val="007E2F76"/>
    <w:rsid w:val="007E42EC"/>
    <w:rsid w:val="007E74B6"/>
    <w:rsid w:val="007F79E6"/>
    <w:rsid w:val="007F7D69"/>
    <w:rsid w:val="00813941"/>
    <w:rsid w:val="00833962"/>
    <w:rsid w:val="00834272"/>
    <w:rsid w:val="00835F6C"/>
    <w:rsid w:val="008866EF"/>
    <w:rsid w:val="00887912"/>
    <w:rsid w:val="0089583D"/>
    <w:rsid w:val="008C3DAF"/>
    <w:rsid w:val="008D346D"/>
    <w:rsid w:val="008D4870"/>
    <w:rsid w:val="009013E5"/>
    <w:rsid w:val="00907843"/>
    <w:rsid w:val="00935696"/>
    <w:rsid w:val="009440FB"/>
    <w:rsid w:val="00952AFD"/>
    <w:rsid w:val="00953F23"/>
    <w:rsid w:val="00963F13"/>
    <w:rsid w:val="009675E3"/>
    <w:rsid w:val="00992F4C"/>
    <w:rsid w:val="009A3527"/>
    <w:rsid w:val="009A4B19"/>
    <w:rsid w:val="009A7D94"/>
    <w:rsid w:val="009C23F2"/>
    <w:rsid w:val="009C36E5"/>
    <w:rsid w:val="009C3E3C"/>
    <w:rsid w:val="009D4900"/>
    <w:rsid w:val="009E0C4A"/>
    <w:rsid w:val="009E6D12"/>
    <w:rsid w:val="00A2798E"/>
    <w:rsid w:val="00A340AF"/>
    <w:rsid w:val="00A3458E"/>
    <w:rsid w:val="00A51469"/>
    <w:rsid w:val="00A54C27"/>
    <w:rsid w:val="00A80C64"/>
    <w:rsid w:val="00A8290F"/>
    <w:rsid w:val="00A83CF5"/>
    <w:rsid w:val="00A920A8"/>
    <w:rsid w:val="00A9796D"/>
    <w:rsid w:val="00AA1973"/>
    <w:rsid w:val="00AC238E"/>
    <w:rsid w:val="00AC2573"/>
    <w:rsid w:val="00AD6AE7"/>
    <w:rsid w:val="00AE742A"/>
    <w:rsid w:val="00AF72A2"/>
    <w:rsid w:val="00B02EC9"/>
    <w:rsid w:val="00B35DA9"/>
    <w:rsid w:val="00B450B0"/>
    <w:rsid w:val="00B459F7"/>
    <w:rsid w:val="00B461C0"/>
    <w:rsid w:val="00B704E6"/>
    <w:rsid w:val="00B847CE"/>
    <w:rsid w:val="00B91C5D"/>
    <w:rsid w:val="00BA3B3F"/>
    <w:rsid w:val="00BD13DF"/>
    <w:rsid w:val="00BE3C40"/>
    <w:rsid w:val="00C156D7"/>
    <w:rsid w:val="00C23D7F"/>
    <w:rsid w:val="00C37BCD"/>
    <w:rsid w:val="00C40572"/>
    <w:rsid w:val="00C4304D"/>
    <w:rsid w:val="00C53A73"/>
    <w:rsid w:val="00C71A10"/>
    <w:rsid w:val="00C87531"/>
    <w:rsid w:val="00CC1BCB"/>
    <w:rsid w:val="00CC79DC"/>
    <w:rsid w:val="00CD2594"/>
    <w:rsid w:val="00CD7BB8"/>
    <w:rsid w:val="00CE1637"/>
    <w:rsid w:val="00CE54D9"/>
    <w:rsid w:val="00CF12CD"/>
    <w:rsid w:val="00D3529D"/>
    <w:rsid w:val="00D4641C"/>
    <w:rsid w:val="00D52876"/>
    <w:rsid w:val="00D536F2"/>
    <w:rsid w:val="00D64A6D"/>
    <w:rsid w:val="00D64B12"/>
    <w:rsid w:val="00D66F0C"/>
    <w:rsid w:val="00D673A6"/>
    <w:rsid w:val="00D73EF6"/>
    <w:rsid w:val="00D85F2F"/>
    <w:rsid w:val="00D953C7"/>
    <w:rsid w:val="00DA23A5"/>
    <w:rsid w:val="00DB42B1"/>
    <w:rsid w:val="00DD26EB"/>
    <w:rsid w:val="00DD4F69"/>
    <w:rsid w:val="00DE7C04"/>
    <w:rsid w:val="00DF23B8"/>
    <w:rsid w:val="00E0156E"/>
    <w:rsid w:val="00E24AA5"/>
    <w:rsid w:val="00E303DE"/>
    <w:rsid w:val="00E30CF9"/>
    <w:rsid w:val="00E31165"/>
    <w:rsid w:val="00E724AD"/>
    <w:rsid w:val="00E84D5C"/>
    <w:rsid w:val="00E859B4"/>
    <w:rsid w:val="00EC1925"/>
    <w:rsid w:val="00EC34F1"/>
    <w:rsid w:val="00EC421E"/>
    <w:rsid w:val="00EE3B7D"/>
    <w:rsid w:val="00EE5CEC"/>
    <w:rsid w:val="00EF540F"/>
    <w:rsid w:val="00F04D83"/>
    <w:rsid w:val="00F12631"/>
    <w:rsid w:val="00F16393"/>
    <w:rsid w:val="00F17B19"/>
    <w:rsid w:val="00F302D6"/>
    <w:rsid w:val="00F328E1"/>
    <w:rsid w:val="00F425B8"/>
    <w:rsid w:val="00F45226"/>
    <w:rsid w:val="00F57618"/>
    <w:rsid w:val="00F662BE"/>
    <w:rsid w:val="00F67CE7"/>
    <w:rsid w:val="00F7601E"/>
    <w:rsid w:val="00F81098"/>
    <w:rsid w:val="00F8150C"/>
    <w:rsid w:val="00F81654"/>
    <w:rsid w:val="00F84519"/>
    <w:rsid w:val="00FA3792"/>
    <w:rsid w:val="00FA3F2D"/>
    <w:rsid w:val="00FB26A8"/>
    <w:rsid w:val="00FB38C2"/>
    <w:rsid w:val="00FB728B"/>
    <w:rsid w:val="00FC41B1"/>
    <w:rsid w:val="00FD3814"/>
    <w:rsid w:val="00FD4A10"/>
    <w:rsid w:val="00FE1133"/>
    <w:rsid w:val="00FE7772"/>
    <w:rsid w:val="00FF1386"/>
    <w:rsid w:val="00FF2D2F"/>
    <w:rsid w:val="01169302"/>
    <w:rsid w:val="01383338"/>
    <w:rsid w:val="01A29CC8"/>
    <w:rsid w:val="01D340D9"/>
    <w:rsid w:val="01F92C77"/>
    <w:rsid w:val="01FDEA27"/>
    <w:rsid w:val="0214FAB2"/>
    <w:rsid w:val="022B5F39"/>
    <w:rsid w:val="023C4FB1"/>
    <w:rsid w:val="02CCF344"/>
    <w:rsid w:val="033E6D29"/>
    <w:rsid w:val="039662B6"/>
    <w:rsid w:val="03E6911B"/>
    <w:rsid w:val="0465CFE7"/>
    <w:rsid w:val="0584F454"/>
    <w:rsid w:val="05A3A72E"/>
    <w:rsid w:val="060BA45B"/>
    <w:rsid w:val="0676C4BF"/>
    <w:rsid w:val="06FED05C"/>
    <w:rsid w:val="07050980"/>
    <w:rsid w:val="079E740F"/>
    <w:rsid w:val="07EDF1CA"/>
    <w:rsid w:val="0824000F"/>
    <w:rsid w:val="082CD5EE"/>
    <w:rsid w:val="085F368F"/>
    <w:rsid w:val="08BAE964"/>
    <w:rsid w:val="0932D9A4"/>
    <w:rsid w:val="095A123B"/>
    <w:rsid w:val="09FB06F0"/>
    <w:rsid w:val="0A36711E"/>
    <w:rsid w:val="0A5D619D"/>
    <w:rsid w:val="0AFD3EF0"/>
    <w:rsid w:val="0BDB1173"/>
    <w:rsid w:val="0BF003EC"/>
    <w:rsid w:val="0C1AF8C2"/>
    <w:rsid w:val="0C25CAD9"/>
    <w:rsid w:val="0C2C62F5"/>
    <w:rsid w:val="0DB22AB1"/>
    <w:rsid w:val="0E034FBB"/>
    <w:rsid w:val="0E934193"/>
    <w:rsid w:val="0E9C7A80"/>
    <w:rsid w:val="0ECC6966"/>
    <w:rsid w:val="100989C8"/>
    <w:rsid w:val="104F76C5"/>
    <w:rsid w:val="106A6A89"/>
    <w:rsid w:val="106FB2C5"/>
    <w:rsid w:val="10AB9843"/>
    <w:rsid w:val="10AFD398"/>
    <w:rsid w:val="11C46AC7"/>
    <w:rsid w:val="1235A3C5"/>
    <w:rsid w:val="1265784C"/>
    <w:rsid w:val="138FF002"/>
    <w:rsid w:val="13A75387"/>
    <w:rsid w:val="13CEB5A3"/>
    <w:rsid w:val="14F2D258"/>
    <w:rsid w:val="14F84EDA"/>
    <w:rsid w:val="157923C5"/>
    <w:rsid w:val="15C72F2C"/>
    <w:rsid w:val="15DA8ABD"/>
    <w:rsid w:val="15EBEE0A"/>
    <w:rsid w:val="1621C825"/>
    <w:rsid w:val="164066FD"/>
    <w:rsid w:val="16DEF449"/>
    <w:rsid w:val="16F3A691"/>
    <w:rsid w:val="174E4756"/>
    <w:rsid w:val="177C30E3"/>
    <w:rsid w:val="181D52BE"/>
    <w:rsid w:val="18CC1BE8"/>
    <w:rsid w:val="18CDF719"/>
    <w:rsid w:val="195968E7"/>
    <w:rsid w:val="19A89211"/>
    <w:rsid w:val="19B9231F"/>
    <w:rsid w:val="19E98715"/>
    <w:rsid w:val="1A313833"/>
    <w:rsid w:val="1A35C76A"/>
    <w:rsid w:val="1A5ABB92"/>
    <w:rsid w:val="1A6C7F6E"/>
    <w:rsid w:val="1A73882A"/>
    <w:rsid w:val="1AE136C8"/>
    <w:rsid w:val="1D517109"/>
    <w:rsid w:val="1D6553CA"/>
    <w:rsid w:val="1D925C54"/>
    <w:rsid w:val="1E2E035C"/>
    <w:rsid w:val="1F2E2CB5"/>
    <w:rsid w:val="1F3CC399"/>
    <w:rsid w:val="1F67F613"/>
    <w:rsid w:val="1F89DD3B"/>
    <w:rsid w:val="1FB05F3F"/>
    <w:rsid w:val="20399CA4"/>
    <w:rsid w:val="207AC68A"/>
    <w:rsid w:val="20D893FA"/>
    <w:rsid w:val="20E6760E"/>
    <w:rsid w:val="20EB4BBA"/>
    <w:rsid w:val="218C650C"/>
    <w:rsid w:val="221E0100"/>
    <w:rsid w:val="22BBA0B5"/>
    <w:rsid w:val="22EFE757"/>
    <w:rsid w:val="23266225"/>
    <w:rsid w:val="235CA706"/>
    <w:rsid w:val="23894B6F"/>
    <w:rsid w:val="24577116"/>
    <w:rsid w:val="2492C9AB"/>
    <w:rsid w:val="250F554F"/>
    <w:rsid w:val="25BB4EEA"/>
    <w:rsid w:val="25C54637"/>
    <w:rsid w:val="262C72F0"/>
    <w:rsid w:val="262D2B2B"/>
    <w:rsid w:val="263F810C"/>
    <w:rsid w:val="267EB22D"/>
    <w:rsid w:val="269FBD2A"/>
    <w:rsid w:val="26BD6B7F"/>
    <w:rsid w:val="2769FB96"/>
    <w:rsid w:val="288DDBD0"/>
    <w:rsid w:val="28D9B401"/>
    <w:rsid w:val="2995A3A9"/>
    <w:rsid w:val="29A182E7"/>
    <w:rsid w:val="2A3A3506"/>
    <w:rsid w:val="2AFFCCAF"/>
    <w:rsid w:val="2B7205FB"/>
    <w:rsid w:val="2C01E37A"/>
    <w:rsid w:val="2D323C4D"/>
    <w:rsid w:val="2DF909C4"/>
    <w:rsid w:val="2E208394"/>
    <w:rsid w:val="2E46CE8F"/>
    <w:rsid w:val="2E4C14AC"/>
    <w:rsid w:val="2E54FBDA"/>
    <w:rsid w:val="2E6FD5AA"/>
    <w:rsid w:val="2F02D9E0"/>
    <w:rsid w:val="30411E27"/>
    <w:rsid w:val="30B3C39D"/>
    <w:rsid w:val="31582456"/>
    <w:rsid w:val="315925AA"/>
    <w:rsid w:val="31DBBAD5"/>
    <w:rsid w:val="3256165D"/>
    <w:rsid w:val="329DB74D"/>
    <w:rsid w:val="33286CFD"/>
    <w:rsid w:val="33BE4574"/>
    <w:rsid w:val="33CF9576"/>
    <w:rsid w:val="34758266"/>
    <w:rsid w:val="34CDA986"/>
    <w:rsid w:val="36677484"/>
    <w:rsid w:val="3781B659"/>
    <w:rsid w:val="3822D018"/>
    <w:rsid w:val="390CF8D1"/>
    <w:rsid w:val="39F033CA"/>
    <w:rsid w:val="3AA8C932"/>
    <w:rsid w:val="3AB1A2C8"/>
    <w:rsid w:val="3AB7A6BF"/>
    <w:rsid w:val="3B619DBC"/>
    <w:rsid w:val="3B880917"/>
    <w:rsid w:val="3B998194"/>
    <w:rsid w:val="3BBD4E42"/>
    <w:rsid w:val="3BCCF0F3"/>
    <w:rsid w:val="3CF6B72A"/>
    <w:rsid w:val="3D00283B"/>
    <w:rsid w:val="3D0155EF"/>
    <w:rsid w:val="3D0939E4"/>
    <w:rsid w:val="3D53B372"/>
    <w:rsid w:val="3D591EA3"/>
    <w:rsid w:val="3DFB504D"/>
    <w:rsid w:val="3E36ABF0"/>
    <w:rsid w:val="3E50017B"/>
    <w:rsid w:val="3E993E7E"/>
    <w:rsid w:val="3EEF11BC"/>
    <w:rsid w:val="3FF8D5DE"/>
    <w:rsid w:val="401F5B37"/>
    <w:rsid w:val="403A79B1"/>
    <w:rsid w:val="4053F574"/>
    <w:rsid w:val="40C213E6"/>
    <w:rsid w:val="4132F10F"/>
    <w:rsid w:val="41883E5D"/>
    <w:rsid w:val="42839452"/>
    <w:rsid w:val="42968359"/>
    <w:rsid w:val="42DB5873"/>
    <w:rsid w:val="431CDCD4"/>
    <w:rsid w:val="433CADAC"/>
    <w:rsid w:val="43A79E0A"/>
    <w:rsid w:val="448CACE7"/>
    <w:rsid w:val="44DDB474"/>
    <w:rsid w:val="470575EB"/>
    <w:rsid w:val="475CA3D0"/>
    <w:rsid w:val="4847D895"/>
    <w:rsid w:val="484B5EE5"/>
    <w:rsid w:val="48EC9C80"/>
    <w:rsid w:val="4929093B"/>
    <w:rsid w:val="4951E771"/>
    <w:rsid w:val="49BA5B4C"/>
    <w:rsid w:val="49BADDA9"/>
    <w:rsid w:val="4A25F8E7"/>
    <w:rsid w:val="4B01C873"/>
    <w:rsid w:val="4B54BF09"/>
    <w:rsid w:val="4B5D3FF4"/>
    <w:rsid w:val="4C9CC5F3"/>
    <w:rsid w:val="4CBCDDBD"/>
    <w:rsid w:val="4D3557F3"/>
    <w:rsid w:val="4E053C77"/>
    <w:rsid w:val="4E77C0CE"/>
    <w:rsid w:val="4E7C81FD"/>
    <w:rsid w:val="4E9097B9"/>
    <w:rsid w:val="4ECA61C4"/>
    <w:rsid w:val="4F60797F"/>
    <w:rsid w:val="51AA9193"/>
    <w:rsid w:val="5234D533"/>
    <w:rsid w:val="524A1DBF"/>
    <w:rsid w:val="528DAB55"/>
    <w:rsid w:val="531D4E26"/>
    <w:rsid w:val="532F005D"/>
    <w:rsid w:val="53B84465"/>
    <w:rsid w:val="540C164A"/>
    <w:rsid w:val="5460C730"/>
    <w:rsid w:val="54E6B0E0"/>
    <w:rsid w:val="561D65E5"/>
    <w:rsid w:val="562EC59F"/>
    <w:rsid w:val="56375F9D"/>
    <w:rsid w:val="56B5FB4D"/>
    <w:rsid w:val="57A1406D"/>
    <w:rsid w:val="58E69F39"/>
    <w:rsid w:val="59BC699F"/>
    <w:rsid w:val="5A45A176"/>
    <w:rsid w:val="5B555B72"/>
    <w:rsid w:val="5B653426"/>
    <w:rsid w:val="5B75F386"/>
    <w:rsid w:val="5BBACBB4"/>
    <w:rsid w:val="5C0A38FB"/>
    <w:rsid w:val="5C3781C6"/>
    <w:rsid w:val="5C3C5196"/>
    <w:rsid w:val="5C6AA976"/>
    <w:rsid w:val="5CA2667F"/>
    <w:rsid w:val="5CD1B8F0"/>
    <w:rsid w:val="5CF1C2C5"/>
    <w:rsid w:val="5D0BC853"/>
    <w:rsid w:val="5D8D10E0"/>
    <w:rsid w:val="5D9DE226"/>
    <w:rsid w:val="5E31D17B"/>
    <w:rsid w:val="5F00E3BA"/>
    <w:rsid w:val="5F12C390"/>
    <w:rsid w:val="5F2A2795"/>
    <w:rsid w:val="5F8F2F7E"/>
    <w:rsid w:val="60296387"/>
    <w:rsid w:val="605A049B"/>
    <w:rsid w:val="60612ABC"/>
    <w:rsid w:val="6090899C"/>
    <w:rsid w:val="60E1476F"/>
    <w:rsid w:val="61340576"/>
    <w:rsid w:val="615B46A3"/>
    <w:rsid w:val="61914263"/>
    <w:rsid w:val="61A8286E"/>
    <w:rsid w:val="61C533E8"/>
    <w:rsid w:val="622013D6"/>
    <w:rsid w:val="62295E86"/>
    <w:rsid w:val="6261C857"/>
    <w:rsid w:val="626440A9"/>
    <w:rsid w:val="634D5C57"/>
    <w:rsid w:val="63610449"/>
    <w:rsid w:val="641435BD"/>
    <w:rsid w:val="64E4663D"/>
    <w:rsid w:val="652ECAE0"/>
    <w:rsid w:val="65A99960"/>
    <w:rsid w:val="65D0087B"/>
    <w:rsid w:val="65D54291"/>
    <w:rsid w:val="666536EE"/>
    <w:rsid w:val="66A09291"/>
    <w:rsid w:val="6710583A"/>
    <w:rsid w:val="673F5F10"/>
    <w:rsid w:val="676A8377"/>
    <w:rsid w:val="67B32013"/>
    <w:rsid w:val="67E46AF7"/>
    <w:rsid w:val="6808E4E9"/>
    <w:rsid w:val="683C77BC"/>
    <w:rsid w:val="687F6CF4"/>
    <w:rsid w:val="692A7FFB"/>
    <w:rsid w:val="69633083"/>
    <w:rsid w:val="699D0474"/>
    <w:rsid w:val="699E3B32"/>
    <w:rsid w:val="69ECDC8D"/>
    <w:rsid w:val="6AB58205"/>
    <w:rsid w:val="6AD19878"/>
    <w:rsid w:val="6B35B3DB"/>
    <w:rsid w:val="6B3B9DCB"/>
    <w:rsid w:val="6B938EE7"/>
    <w:rsid w:val="6B9E0C64"/>
    <w:rsid w:val="6BE5F393"/>
    <w:rsid w:val="6CEBB3C0"/>
    <w:rsid w:val="6D08C3C0"/>
    <w:rsid w:val="6D75F760"/>
    <w:rsid w:val="6D995765"/>
    <w:rsid w:val="6E226197"/>
    <w:rsid w:val="6E3CA637"/>
    <w:rsid w:val="6E99D4C2"/>
    <w:rsid w:val="6ED5AD26"/>
    <w:rsid w:val="6F94D22A"/>
    <w:rsid w:val="6F981D5B"/>
    <w:rsid w:val="704774D7"/>
    <w:rsid w:val="704F8D02"/>
    <w:rsid w:val="70717D87"/>
    <w:rsid w:val="710C7C9A"/>
    <w:rsid w:val="711E020D"/>
    <w:rsid w:val="715943BD"/>
    <w:rsid w:val="72921092"/>
    <w:rsid w:val="72FA009F"/>
    <w:rsid w:val="72FC9F53"/>
    <w:rsid w:val="73111E98"/>
    <w:rsid w:val="73649DE6"/>
    <w:rsid w:val="737F1599"/>
    <w:rsid w:val="739D3F0B"/>
    <w:rsid w:val="73A91E49"/>
    <w:rsid w:val="7448C1FC"/>
    <w:rsid w:val="7469F8C3"/>
    <w:rsid w:val="76010A8B"/>
    <w:rsid w:val="76CEA37B"/>
    <w:rsid w:val="76D4DFCD"/>
    <w:rsid w:val="76E0BF0B"/>
    <w:rsid w:val="777D73C3"/>
    <w:rsid w:val="77FA03D4"/>
    <w:rsid w:val="782BC71A"/>
    <w:rsid w:val="78469884"/>
    <w:rsid w:val="7870B02E"/>
    <w:rsid w:val="7875BF99"/>
    <w:rsid w:val="787C8F6C"/>
    <w:rsid w:val="78847CF2"/>
    <w:rsid w:val="7932E32A"/>
    <w:rsid w:val="7992C81B"/>
    <w:rsid w:val="79EE571D"/>
    <w:rsid w:val="7A0C808F"/>
    <w:rsid w:val="7A33A960"/>
    <w:rsid w:val="7A3A0810"/>
    <w:rsid w:val="7A8AEB8C"/>
    <w:rsid w:val="7B2A446B"/>
    <w:rsid w:val="7B8A277E"/>
    <w:rsid w:val="7BB3303D"/>
    <w:rsid w:val="7C4753A2"/>
    <w:rsid w:val="7C6A83EC"/>
    <w:rsid w:val="7D50008F"/>
    <w:rsid w:val="7D780EA8"/>
    <w:rsid w:val="7DD1147C"/>
    <w:rsid w:val="7DEB2ED5"/>
    <w:rsid w:val="7E5A4B6D"/>
    <w:rsid w:val="7EC1C840"/>
    <w:rsid w:val="7EDFF1B2"/>
    <w:rsid w:val="7EE06718"/>
    <w:rsid w:val="7EEBD0F0"/>
    <w:rsid w:val="7EF3BE76"/>
    <w:rsid w:val="7F50FA94"/>
    <w:rsid w:val="7FAC194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DFA8"/>
  <w15:chartTrackingRefBased/>
  <w15:docId w15:val="{90F68D29-4D98-4792-A1FC-0462212A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E1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1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645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6C6F"/>
    <w:rPr>
      <w:color w:val="0000FF"/>
      <w:u w:val="single"/>
    </w:rPr>
  </w:style>
  <w:style w:type="character" w:customStyle="1" w:styleId="Overskrift1Tegn">
    <w:name w:val="Overskrift 1 Tegn"/>
    <w:basedOn w:val="Standardskriftforavsnitt"/>
    <w:link w:val="Overskrift1"/>
    <w:uiPriority w:val="9"/>
    <w:rsid w:val="00CE163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E163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64554"/>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264554"/>
    <w:pPr>
      <w:ind w:left="720"/>
      <w:contextualSpacing/>
    </w:pPr>
  </w:style>
  <w:style w:type="paragraph" w:customStyle="1" w:styleId="paragraph">
    <w:name w:val="paragraph"/>
    <w:basedOn w:val="Normal"/>
    <w:rsid w:val="00FD38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D3814"/>
  </w:style>
  <w:style w:type="character" w:customStyle="1" w:styleId="contextualspellingandgrammarerror">
    <w:name w:val="contextualspellingandgrammarerror"/>
    <w:basedOn w:val="Standardskriftforavsnitt"/>
    <w:rsid w:val="00FD3814"/>
  </w:style>
  <w:style w:type="character" w:customStyle="1" w:styleId="eop">
    <w:name w:val="eop"/>
    <w:basedOn w:val="Standardskriftforavsnitt"/>
    <w:rsid w:val="00FD3814"/>
  </w:style>
  <w:style w:type="character" w:customStyle="1" w:styleId="spellingerror">
    <w:name w:val="spellingerror"/>
    <w:basedOn w:val="Standardskriftforavsnitt"/>
    <w:rsid w:val="00FD3814"/>
  </w:style>
  <w:style w:type="paragraph" w:styleId="NormalWeb">
    <w:name w:val="Normal (Web)"/>
    <w:basedOn w:val="Normal"/>
    <w:uiPriority w:val="99"/>
    <w:semiHidden/>
    <w:unhideWhenUsed/>
    <w:rsid w:val="0052057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link w:val="IngenmellomromTegn"/>
    <w:uiPriority w:val="1"/>
    <w:qFormat/>
    <w:rsid w:val="002C719A"/>
    <w:pPr>
      <w:spacing w:after="0" w:line="240" w:lineRule="auto"/>
    </w:pPr>
  </w:style>
  <w:style w:type="paragraph" w:styleId="Topptekst">
    <w:name w:val="header"/>
    <w:basedOn w:val="Normal"/>
    <w:link w:val="TopptekstTegn"/>
    <w:uiPriority w:val="99"/>
    <w:unhideWhenUsed/>
    <w:rsid w:val="00DD26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26EB"/>
  </w:style>
  <w:style w:type="paragraph" w:styleId="Bunntekst">
    <w:name w:val="footer"/>
    <w:basedOn w:val="Normal"/>
    <w:link w:val="BunntekstTegn"/>
    <w:uiPriority w:val="99"/>
    <w:unhideWhenUsed/>
    <w:rsid w:val="00DD26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26EB"/>
  </w:style>
  <w:style w:type="paragraph" w:styleId="Bobletekst">
    <w:name w:val="Balloon Text"/>
    <w:basedOn w:val="Normal"/>
    <w:link w:val="BobletekstTegn"/>
    <w:uiPriority w:val="99"/>
    <w:semiHidden/>
    <w:unhideWhenUsed/>
    <w:rsid w:val="00134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43EF"/>
    <w:rPr>
      <w:rFonts w:ascii="Segoe UI" w:hAnsi="Segoe UI" w:cs="Segoe UI"/>
      <w:sz w:val="18"/>
      <w:szCs w:val="18"/>
    </w:rPr>
  </w:style>
  <w:style w:type="character" w:styleId="Merknadsreferanse">
    <w:name w:val="annotation reference"/>
    <w:basedOn w:val="Standardskriftforavsnitt"/>
    <w:uiPriority w:val="99"/>
    <w:semiHidden/>
    <w:unhideWhenUsed/>
    <w:rsid w:val="00A9796D"/>
    <w:rPr>
      <w:sz w:val="16"/>
      <w:szCs w:val="16"/>
    </w:rPr>
  </w:style>
  <w:style w:type="paragraph" w:styleId="Merknadstekst">
    <w:name w:val="annotation text"/>
    <w:basedOn w:val="Normal"/>
    <w:link w:val="MerknadstekstTegn"/>
    <w:uiPriority w:val="99"/>
    <w:semiHidden/>
    <w:unhideWhenUsed/>
    <w:rsid w:val="00A9796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9796D"/>
    <w:rPr>
      <w:sz w:val="20"/>
      <w:szCs w:val="20"/>
    </w:rPr>
  </w:style>
  <w:style w:type="paragraph" w:styleId="Kommentaremne">
    <w:name w:val="annotation subject"/>
    <w:basedOn w:val="Merknadstekst"/>
    <w:next w:val="Merknadstekst"/>
    <w:link w:val="KommentaremneTegn"/>
    <w:uiPriority w:val="99"/>
    <w:semiHidden/>
    <w:unhideWhenUsed/>
    <w:rsid w:val="00A9796D"/>
    <w:rPr>
      <w:b/>
      <w:bCs/>
    </w:rPr>
  </w:style>
  <w:style w:type="character" w:customStyle="1" w:styleId="KommentaremneTegn">
    <w:name w:val="Kommentaremne Tegn"/>
    <w:basedOn w:val="MerknadstekstTegn"/>
    <w:link w:val="Kommentaremne"/>
    <w:uiPriority w:val="99"/>
    <w:semiHidden/>
    <w:rsid w:val="00A9796D"/>
    <w:rPr>
      <w:b/>
      <w:bCs/>
      <w:sz w:val="20"/>
      <w:szCs w:val="20"/>
    </w:rPr>
  </w:style>
  <w:style w:type="character" w:customStyle="1" w:styleId="IngenmellomromTegn">
    <w:name w:val="Ingen mellomrom Tegn"/>
    <w:basedOn w:val="Standardskriftforavsnitt"/>
    <w:link w:val="Ingenmellomrom"/>
    <w:uiPriority w:val="1"/>
    <w:rsid w:val="00B459F7"/>
  </w:style>
  <w:style w:type="paragraph" w:styleId="Overskriftforinnholdsfortegnelse">
    <w:name w:val="TOC Heading"/>
    <w:basedOn w:val="Overskrift1"/>
    <w:next w:val="Normal"/>
    <w:uiPriority w:val="39"/>
    <w:unhideWhenUsed/>
    <w:qFormat/>
    <w:rsid w:val="009440FB"/>
    <w:pPr>
      <w:outlineLvl w:val="9"/>
    </w:pPr>
    <w:rPr>
      <w:lang w:eastAsia="nb-NO"/>
    </w:rPr>
  </w:style>
  <w:style w:type="paragraph" w:styleId="INNH1">
    <w:name w:val="toc 1"/>
    <w:basedOn w:val="Normal"/>
    <w:next w:val="Normal"/>
    <w:autoRedefine/>
    <w:uiPriority w:val="39"/>
    <w:unhideWhenUsed/>
    <w:rsid w:val="009440FB"/>
    <w:pPr>
      <w:spacing w:after="100"/>
    </w:pPr>
  </w:style>
  <w:style w:type="paragraph" w:styleId="INNH2">
    <w:name w:val="toc 2"/>
    <w:basedOn w:val="Normal"/>
    <w:next w:val="Normal"/>
    <w:autoRedefine/>
    <w:uiPriority w:val="39"/>
    <w:unhideWhenUsed/>
    <w:rsid w:val="009440FB"/>
    <w:pPr>
      <w:spacing w:after="100"/>
      <w:ind w:left="220"/>
    </w:pPr>
  </w:style>
  <w:style w:type="paragraph" w:styleId="INNH3">
    <w:name w:val="toc 3"/>
    <w:basedOn w:val="Normal"/>
    <w:next w:val="Normal"/>
    <w:autoRedefine/>
    <w:uiPriority w:val="39"/>
    <w:unhideWhenUsed/>
    <w:rsid w:val="009440FB"/>
    <w:pPr>
      <w:spacing w:after="100"/>
      <w:ind w:left="440"/>
    </w:pPr>
  </w:style>
  <w:style w:type="table" w:styleId="Tabellrutenett">
    <w:name w:val="Table Grid"/>
    <w:basedOn w:val="Vanligtabell"/>
    <w:uiPriority w:val="39"/>
    <w:rsid w:val="000B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6728">
      <w:bodyDiv w:val="1"/>
      <w:marLeft w:val="0"/>
      <w:marRight w:val="0"/>
      <w:marTop w:val="0"/>
      <w:marBottom w:val="0"/>
      <w:divBdr>
        <w:top w:val="none" w:sz="0" w:space="0" w:color="auto"/>
        <w:left w:val="none" w:sz="0" w:space="0" w:color="auto"/>
        <w:bottom w:val="none" w:sz="0" w:space="0" w:color="auto"/>
        <w:right w:val="none" w:sz="0" w:space="0" w:color="auto"/>
      </w:divBdr>
    </w:div>
    <w:div w:id="2065907543">
      <w:bodyDiv w:val="1"/>
      <w:marLeft w:val="0"/>
      <w:marRight w:val="0"/>
      <w:marTop w:val="0"/>
      <w:marBottom w:val="0"/>
      <w:divBdr>
        <w:top w:val="none" w:sz="0" w:space="0" w:color="auto"/>
        <w:left w:val="none" w:sz="0" w:space="0" w:color="auto"/>
        <w:bottom w:val="none" w:sz="0" w:space="0" w:color="auto"/>
        <w:right w:val="none" w:sz="0" w:space="0" w:color="auto"/>
      </w:divBdr>
      <w:divsChild>
        <w:div w:id="825165970">
          <w:marLeft w:val="0"/>
          <w:marRight w:val="0"/>
          <w:marTop w:val="0"/>
          <w:marBottom w:val="0"/>
          <w:divBdr>
            <w:top w:val="none" w:sz="0" w:space="0" w:color="auto"/>
            <w:left w:val="none" w:sz="0" w:space="0" w:color="auto"/>
            <w:bottom w:val="none" w:sz="0" w:space="0" w:color="auto"/>
            <w:right w:val="none" w:sz="0" w:space="0" w:color="auto"/>
          </w:divBdr>
        </w:div>
        <w:div w:id="556012509">
          <w:marLeft w:val="0"/>
          <w:marRight w:val="0"/>
          <w:marTop w:val="0"/>
          <w:marBottom w:val="0"/>
          <w:divBdr>
            <w:top w:val="none" w:sz="0" w:space="0" w:color="auto"/>
            <w:left w:val="none" w:sz="0" w:space="0" w:color="auto"/>
            <w:bottom w:val="none" w:sz="0" w:space="0" w:color="auto"/>
            <w:right w:val="none" w:sz="0" w:space="0" w:color="auto"/>
          </w:divBdr>
        </w:div>
        <w:div w:id="314146753">
          <w:marLeft w:val="0"/>
          <w:marRight w:val="0"/>
          <w:marTop w:val="0"/>
          <w:marBottom w:val="0"/>
          <w:divBdr>
            <w:top w:val="none" w:sz="0" w:space="0" w:color="auto"/>
            <w:left w:val="none" w:sz="0" w:space="0" w:color="auto"/>
            <w:bottom w:val="none" w:sz="0" w:space="0" w:color="auto"/>
            <w:right w:val="none" w:sz="0" w:space="0" w:color="auto"/>
          </w:divBdr>
        </w:div>
        <w:div w:id="79835640">
          <w:marLeft w:val="0"/>
          <w:marRight w:val="0"/>
          <w:marTop w:val="0"/>
          <w:marBottom w:val="0"/>
          <w:divBdr>
            <w:top w:val="none" w:sz="0" w:space="0" w:color="auto"/>
            <w:left w:val="none" w:sz="0" w:space="0" w:color="auto"/>
            <w:bottom w:val="none" w:sz="0" w:space="0" w:color="auto"/>
            <w:right w:val="none" w:sz="0" w:space="0" w:color="auto"/>
          </w:divBdr>
        </w:div>
        <w:div w:id="1386874924">
          <w:marLeft w:val="0"/>
          <w:marRight w:val="0"/>
          <w:marTop w:val="0"/>
          <w:marBottom w:val="0"/>
          <w:divBdr>
            <w:top w:val="none" w:sz="0" w:space="0" w:color="auto"/>
            <w:left w:val="none" w:sz="0" w:space="0" w:color="auto"/>
            <w:bottom w:val="none" w:sz="0" w:space="0" w:color="auto"/>
            <w:right w:val="none" w:sz="0" w:space="0" w:color="auto"/>
          </w:divBdr>
        </w:div>
        <w:div w:id="120359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www.regjeringen.no/globalassets/upload/hod/vedlegg/rundskriv-omsorgslonn.pdf" TargetMode="External"/><Relationship Id="rId26" Type="http://schemas.openxmlformats.org/officeDocument/2006/relationships/hyperlink" Target="https://www.arendal.kommune.no/tjenester/helse-omsorg-og-sosiale-tjenester/barn-ungdom-og-familie/barn-som-parorend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rendal.kommune.no/tjenester/skole/voksenopplaringen/spesialundervisning/" TargetMode="External"/><Relationship Id="rId34" Type="http://schemas.openxmlformats.org/officeDocument/2006/relationships/hyperlink" Target="https://www.alsnorge.no/a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shf.no/behandlinger/als-muskelsvinnsykdom-amyotrofisk-lateralsklerose" TargetMode="External"/><Relationship Id="rId25" Type="http://schemas.openxmlformats.org/officeDocument/2006/relationships/hyperlink" Target="tel:47%2045%2039%2013" TargetMode="External"/><Relationship Id="rId33" Type="http://schemas.openxmlformats.org/officeDocument/2006/relationships/hyperlink" Target="https://iktagder.sharepoint.com/sites/ak-kvalitet/SitePages/Debrifing.aspx?web=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lsenorge.no/sykdom/hjerne-og-nerver/als/" TargetMode="External"/><Relationship Id="rId20" Type="http://schemas.openxmlformats.org/officeDocument/2006/relationships/hyperlink" Target="https://www.udir.no/laring-og-trivsel/spesialpedagogikk/spesialundervisning-for-voksne/" TargetMode="External"/><Relationship Id="rId29" Type="http://schemas.openxmlformats.org/officeDocument/2006/relationships/hyperlink" Target="https://sshf.no/behandlinger/als-muskelsvinnsykdom-amyotrofisk-lateralsklero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endal.kommune.no/tjenester/helse-omsorg-og-sosiale-tjenester/psykisk-helse/ta-kontakt-for-a-fa-hjelp/arendalshjelpa-veien-inn-til-tjenestene/" TargetMode="External"/><Relationship Id="rId32" Type="http://schemas.openxmlformats.org/officeDocument/2006/relationships/hyperlink" Target="https://agderfk.no/_f/p1/i27b8d058-b414-46b5-a778-6d3a33c90dfe/bekreftelsesbrev-for-personer-med-hjemmetjenester-c2.pdf" TargetMode="External"/><Relationship Id="rId37"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nhi.no/sykdommer/hjernenervesystem/ulike-sykdommer/amyotrofisk-lateralsklerose-als/?page=1" TargetMode="External"/><Relationship Id="rId23" Type="http://schemas.openxmlformats.org/officeDocument/2006/relationships/hyperlink" Target="mailto:anna.Louise.C.Lilleaas@arendal.kommune.no" TargetMode="External"/><Relationship Id="rId28" Type="http://schemas.openxmlformats.org/officeDocument/2006/relationships/hyperlink" Target="https://www.arendal.kommune.no/tjenester/helse-omsorg-og-sosiale-tjenester/fysioterapi-og-ergoterapi/fysioterapeuter-med-driftstilskudd-fra-kommunen/" TargetMode="Externa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arendal.kommune.no/tjenester/helse-omsorg-og-sosiale-tjenester/barn-ungdom-og-familie/barn-som-parorende/" TargetMode="External"/><Relationship Id="rId31" Type="http://schemas.openxmlformats.org/officeDocument/2006/relationships/hyperlink" Target="https://www.kompetansebroen.no/film/ambulerende-sykepleieteam-opplaeringsfilm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Iren.Lindvik@arendal.kommune.no" TargetMode="External"/><Relationship Id="rId27" Type="http://schemas.openxmlformats.org/officeDocument/2006/relationships/hyperlink" Target="https://parkinsonnet.ihelse.net/liste" TargetMode="External"/><Relationship Id="rId30" Type="http://schemas.openxmlformats.org/officeDocument/2006/relationships/hyperlink" Target="https://www.kompetansebroen.no/film/ambulerende-sykepleieteam-opplaeringsfilmer" TargetMode="External"/><Relationship Id="rId35" Type="http://schemas.openxmlformats.org/officeDocument/2006/relationships/hyperlink" Target="https://stolav.no/fag-og-forskning/medisinske-kvalitetsregistre/norskalsregister/pasientinforma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Arendal kommune helse og mestring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dccc7f-111a-4c11-9493-ed3680b9a18f">
      <UserInfo>
        <DisplayName>Skjørestad, Siri Merete Fossnes</DisplayName>
        <AccountId>31</AccountId>
        <AccountType/>
      </UserInfo>
      <UserInfo>
        <DisplayName>Kruse, Siw</DisplayName>
        <AccountId>16</AccountId>
        <AccountType/>
      </UserInfo>
      <UserInfo>
        <DisplayName>Sjaavaag, Ingeborg</DisplayName>
        <AccountId>15</AccountId>
        <AccountType/>
      </UserInfo>
      <UserInfo>
        <DisplayName>Grythe, Bente</DisplayName>
        <AccountId>13</AccountId>
        <AccountType/>
      </UserInfo>
      <UserInfo>
        <DisplayName>Mikalsen, Elin Dal</DisplayName>
        <AccountId>30</AccountId>
        <AccountType/>
      </UserInfo>
      <UserInfo>
        <DisplayName>Olsen, Hilde Gunnleifsen</DisplayName>
        <AccountId>19</AccountId>
        <AccountType/>
      </UserInfo>
      <UserInfo>
        <DisplayName>Gjerland, Ann Marlen</DisplayName>
        <AccountId>28</AccountId>
        <AccountType/>
      </UserInfo>
      <UserInfo>
        <DisplayName>Dahl, Silje Christine</DisplayName>
        <AccountId>9</AccountId>
        <AccountType/>
      </UserInfo>
      <UserInfo>
        <DisplayName>Ringdal, Grethe</DisplayName>
        <AccountId>18</AccountId>
        <AccountType/>
      </UserInfo>
    </SharedWithUsers>
    <_activity xmlns="6ecbd25a-b436-4343-b3f5-90199ff52a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EF7EE4C410474987D6A3505EB55A62" ma:contentTypeVersion="13" ma:contentTypeDescription="Create a new document." ma:contentTypeScope="" ma:versionID="933f275f80dd4060ed5a6814d9ac03cd">
  <xsd:schema xmlns:xsd="http://www.w3.org/2001/XMLSchema" xmlns:xs="http://www.w3.org/2001/XMLSchema" xmlns:p="http://schemas.microsoft.com/office/2006/metadata/properties" xmlns:ns3="6ecbd25a-b436-4343-b3f5-90199ff52a01" xmlns:ns4="07dccc7f-111a-4c11-9493-ed3680b9a18f" targetNamespace="http://schemas.microsoft.com/office/2006/metadata/properties" ma:root="true" ma:fieldsID="b4266b27569ceb1a99b42a9f9eef396d" ns3:_="" ns4:_="">
    <xsd:import namespace="6ecbd25a-b436-4343-b3f5-90199ff52a01"/>
    <xsd:import namespace="07dccc7f-111a-4c11-9493-ed3680b9a1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d25a-b436-4343-b3f5-90199ff5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ccc7f-111a-4c11-9493-ed3680b9a1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18E18D-747C-4A3E-BF2D-79F241A094C6}">
  <ds:schemaRefs>
    <ds:schemaRef ds:uri="http://schemas.microsoft.com/sharepoint/v3/contenttype/forms"/>
  </ds:schemaRefs>
</ds:datastoreItem>
</file>

<file path=customXml/itemProps3.xml><?xml version="1.0" encoding="utf-8"?>
<ds:datastoreItem xmlns:ds="http://schemas.openxmlformats.org/officeDocument/2006/customXml" ds:itemID="{9799446F-114D-492B-81DF-324635B581D5}">
  <ds:schemaRefs>
    <ds:schemaRef ds:uri="http://schemas.microsoft.com/office/infopath/2007/PartnerControls"/>
    <ds:schemaRef ds:uri="http://purl.org/dc/terms/"/>
    <ds:schemaRef ds:uri="http://schemas.microsoft.com/office/2006/documentManagement/types"/>
    <ds:schemaRef ds:uri="http://purl.org/dc/dcmitype/"/>
    <ds:schemaRef ds:uri="07dccc7f-111a-4c11-9493-ed3680b9a18f"/>
    <ds:schemaRef ds:uri="http://purl.org/dc/elements/1.1/"/>
    <ds:schemaRef ds:uri="http://schemas.microsoft.com/office/2006/metadata/properties"/>
    <ds:schemaRef ds:uri="http://schemas.openxmlformats.org/package/2006/metadata/core-properties"/>
    <ds:schemaRef ds:uri="6ecbd25a-b436-4343-b3f5-90199ff52a01"/>
    <ds:schemaRef ds:uri="http://www.w3.org/XML/1998/namespace"/>
  </ds:schemaRefs>
</ds:datastoreItem>
</file>

<file path=customXml/itemProps4.xml><?xml version="1.0" encoding="utf-8"?>
<ds:datastoreItem xmlns:ds="http://schemas.openxmlformats.org/officeDocument/2006/customXml" ds:itemID="{4C964F17-098A-4B08-8C7F-C9395458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d25a-b436-4343-b3f5-90199ff52a01"/>
    <ds:schemaRef ds:uri="07dccc7f-111a-4c11-9493-ed3680b9a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09533D-072F-45D5-A0A2-B3E7823B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5863</Words>
  <Characters>31074</Characters>
  <Application>Microsoft Office Word</Application>
  <DocSecurity>0</DocSecurity>
  <Lines>258</Lines>
  <Paragraphs>73</Paragraphs>
  <ScaleCrop>false</ScaleCrop>
  <HeadingPairs>
    <vt:vector size="2" baseType="variant">
      <vt:variant>
        <vt:lpstr>Tittel</vt:lpstr>
      </vt:variant>
      <vt:variant>
        <vt:i4>1</vt:i4>
      </vt:variant>
    </vt:vector>
  </HeadingPairs>
  <TitlesOfParts>
    <vt:vector size="1" baseType="lpstr">
      <vt:lpstr>ALS veileder for ansatte</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Kommunalt pakkeforløp ALS veileder for ansatte</dc:title>
  <dc:subject/>
  <dc:creator/>
  <cp:keywords/>
  <dc:description/>
  <cp:lastModifiedBy>Tynes, Anne Kjersti K</cp:lastModifiedBy>
  <cp:revision>3</cp:revision>
  <cp:lastPrinted>2023-08-11T07:29:00Z</cp:lastPrinted>
  <dcterms:created xsi:type="dcterms:W3CDTF">2023-10-26T12:57:00Z</dcterms:created>
  <dcterms:modified xsi:type="dcterms:W3CDTF">2023-10-27T12:33:00Z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0x01010053EF7EE4C410474987D6A3505EB55A62</vt:lpwstr>
  </property>
</Properties>
</file>