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0A" w:rsidRPr="000A440F" w:rsidRDefault="00A3517F">
      <w:pPr>
        <w:framePr w:w="873" w:h="433" w:hRule="exact" w:hSpace="240" w:vSpace="240" w:wrap="auto" w:vAnchor="page" w:hAnchor="page" w:x="10989" w:y="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  <w:lang w:val="en-US"/>
        </w:rPr>
      </w:pPr>
      <w:r w:rsidRPr="000A440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640080</wp:posOffset>
                </wp:positionV>
                <wp:extent cx="623570" cy="10299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7D2F" w:rsidRDefault="00587D2F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2pt;margin-top:50.4pt;width:49.1pt;height:8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" o:allowincell="f" filled="f" stroked="f" strokeweight="0">
                <v:textbox inset="0,0,0,0">
                  <w:txbxContent>
                    <w:p w14:paraId="2644D7BD" w14:textId="77777777" w:rsidR="00587D2F" w:rsidRDefault="00587D2F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2D110A" w:rsidRPr="000A440F" w:rsidRDefault="003923D1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" w:hAnsi="Arial" w:cs="Arial"/>
          <w:sz w:val="24"/>
        </w:rPr>
      </w:pPr>
      <w:r w:rsidRPr="000A440F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-245110</wp:posOffset>
                </wp:positionV>
                <wp:extent cx="2362200" cy="1514475"/>
                <wp:effectExtent l="0" t="0" r="0" b="952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4C61" w:rsidRDefault="000A440F" w:rsidP="000E4C6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1094" cy="730654"/>
                                  <wp:effectExtent l="0" t="0" r="6985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imstad_Original_RGB_tekst_h (6)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3975" cy="737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4C61">
                              <w:br/>
                            </w:r>
                          </w:p>
                          <w:p w:rsidR="003923D1" w:rsidRPr="000A440F" w:rsidRDefault="003923D1" w:rsidP="000E4C61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A44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Kommunaltekniske tjenester </w:t>
                            </w:r>
                            <w:r w:rsidR="000E4C61" w:rsidRPr="000A44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Havn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7" type="#_x0000_t202" style="position:absolute;margin-left:134.8pt;margin-top:-19.3pt;width:186pt;height:119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" fillcolor="white [3201]" stroked="f" strokeweight=".5pt">
                <v:textbox>
                  <w:txbxContent>
                    <w:p w:rsidR="000E4C61" w:rsidRDefault="000A440F" w:rsidP="000E4C61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1094" cy="730654"/>
                            <wp:effectExtent l="0" t="0" r="6985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imstad_Original_RGB_tekst_h (6)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3975" cy="737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4C61">
                        <w:br/>
                      </w:r>
                    </w:p>
                    <w:p w:rsidR="003923D1" w:rsidRPr="000A440F" w:rsidRDefault="003923D1" w:rsidP="000E4C61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A44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Kommunaltekniske tjenester </w:t>
                      </w:r>
                      <w:r w:rsidR="000E4C61" w:rsidRPr="000A440F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Havn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10A" w:rsidRPr="000A440F" w:rsidRDefault="003923D1" w:rsidP="003923D1">
      <w:pPr>
        <w:pStyle w:val="Overskrift1"/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</w:rPr>
        <w:t xml:space="preserve"> </w:t>
      </w:r>
      <w:r w:rsidRPr="000A440F">
        <w:rPr>
          <w:rFonts w:ascii="Arial" w:hAnsi="Arial" w:cs="Arial"/>
          <w:sz w:val="24"/>
          <w:szCs w:val="24"/>
        </w:rPr>
        <w:tab/>
      </w:r>
      <w:r w:rsidRPr="000A440F">
        <w:rPr>
          <w:rFonts w:ascii="Arial" w:hAnsi="Arial" w:cs="Arial"/>
          <w:sz w:val="24"/>
          <w:szCs w:val="24"/>
        </w:rPr>
        <w:tab/>
      </w:r>
      <w:r w:rsidRPr="000A440F">
        <w:rPr>
          <w:rFonts w:ascii="Arial" w:hAnsi="Arial" w:cs="Arial"/>
          <w:sz w:val="24"/>
          <w:szCs w:val="24"/>
        </w:rPr>
        <w:tab/>
      </w:r>
      <w:r w:rsidRPr="000A440F">
        <w:rPr>
          <w:rFonts w:ascii="Arial" w:hAnsi="Arial" w:cs="Arial"/>
          <w:sz w:val="24"/>
          <w:szCs w:val="24"/>
        </w:rPr>
        <w:tab/>
      </w:r>
      <w:r w:rsidRPr="000A440F">
        <w:rPr>
          <w:rFonts w:ascii="Arial" w:hAnsi="Arial" w:cs="Arial"/>
          <w:sz w:val="24"/>
          <w:szCs w:val="24"/>
        </w:rPr>
        <w:tab/>
      </w:r>
    </w:p>
    <w:p w:rsidR="009002CB" w:rsidRPr="000A440F" w:rsidRDefault="003923D1">
      <w:pPr>
        <w:pStyle w:val="Overskrift1"/>
        <w:rPr>
          <w:rFonts w:ascii="Arial" w:hAnsi="Arial" w:cs="Arial"/>
          <w:sz w:val="28"/>
        </w:rPr>
      </w:pPr>
      <w:r w:rsidRPr="000A440F">
        <w:rPr>
          <w:rFonts w:ascii="Arial" w:hAnsi="Arial" w:cs="Arial"/>
          <w:sz w:val="28"/>
        </w:rPr>
        <w:t xml:space="preserve">Grimstad gjestehavn </w:t>
      </w:r>
      <w:r w:rsidRPr="000A440F">
        <w:rPr>
          <w:rFonts w:ascii="Arial" w:hAnsi="Arial" w:cs="Arial"/>
          <w:sz w:val="28"/>
        </w:rPr>
        <w:br/>
      </w:r>
      <w:r w:rsidRPr="000A440F">
        <w:rPr>
          <w:rFonts w:ascii="Arial" w:hAnsi="Arial" w:cs="Arial"/>
          <w:sz w:val="40"/>
          <w:szCs w:val="40"/>
        </w:rPr>
        <w:t>Avtale om langtidsleie</w:t>
      </w:r>
      <w:r w:rsidRPr="000A440F">
        <w:rPr>
          <w:rFonts w:ascii="Arial" w:hAnsi="Arial" w:cs="Arial"/>
          <w:sz w:val="28"/>
        </w:rPr>
        <w:t xml:space="preserve"> </w:t>
      </w:r>
    </w:p>
    <w:p w:rsidR="002D110A" w:rsidRPr="000A440F" w:rsidRDefault="003923D1">
      <w:pPr>
        <w:pStyle w:val="Overskrift1"/>
        <w:rPr>
          <w:rFonts w:ascii="Arial" w:hAnsi="Arial" w:cs="Arial"/>
          <w:sz w:val="28"/>
        </w:rPr>
      </w:pPr>
      <w:r w:rsidRPr="000A440F">
        <w:rPr>
          <w:rFonts w:ascii="Arial" w:hAnsi="Arial" w:cs="Arial"/>
          <w:sz w:val="28"/>
        </w:rPr>
        <w:t xml:space="preserve">for perioden </w:t>
      </w:r>
      <w:r w:rsidR="000A440F">
        <w:rPr>
          <w:rFonts w:ascii="Arial" w:hAnsi="Arial" w:cs="Arial"/>
          <w:sz w:val="28"/>
        </w:rPr>
        <w:t>j</w:t>
      </w:r>
      <w:bookmarkStart w:id="0" w:name="_GoBack"/>
      <w:bookmarkEnd w:id="0"/>
      <w:r w:rsidR="00FF4326" w:rsidRPr="000A440F">
        <w:rPr>
          <w:rFonts w:ascii="Arial" w:hAnsi="Arial" w:cs="Arial"/>
          <w:sz w:val="28"/>
        </w:rPr>
        <w:t>anuar</w:t>
      </w:r>
      <w:r w:rsidRPr="000A440F">
        <w:rPr>
          <w:rFonts w:ascii="Arial" w:hAnsi="Arial" w:cs="Arial"/>
          <w:sz w:val="28"/>
        </w:rPr>
        <w:t xml:space="preserve"> 20</w:t>
      </w:r>
      <w:r w:rsidR="00BA04B0" w:rsidRPr="000A440F">
        <w:rPr>
          <w:rFonts w:ascii="Arial" w:hAnsi="Arial" w:cs="Arial"/>
          <w:sz w:val="28"/>
        </w:rPr>
        <w:t>2</w:t>
      </w:r>
      <w:r w:rsidR="00FF4326" w:rsidRPr="000A440F">
        <w:rPr>
          <w:rFonts w:ascii="Arial" w:hAnsi="Arial" w:cs="Arial"/>
          <w:sz w:val="28"/>
        </w:rPr>
        <w:t>2</w:t>
      </w:r>
      <w:r w:rsidRPr="000A440F">
        <w:rPr>
          <w:rFonts w:ascii="Arial" w:hAnsi="Arial" w:cs="Arial"/>
          <w:sz w:val="28"/>
        </w:rPr>
        <w:t xml:space="preserve"> </w:t>
      </w:r>
      <w:proofErr w:type="spellStart"/>
      <w:r w:rsidR="00FF4326" w:rsidRPr="000A440F">
        <w:rPr>
          <w:rFonts w:ascii="Arial" w:hAnsi="Arial" w:cs="Arial"/>
          <w:sz w:val="28"/>
        </w:rPr>
        <w:t>t.o.m</w:t>
      </w:r>
      <w:proofErr w:type="spellEnd"/>
      <w:r w:rsidR="00FF4326" w:rsidRPr="000A440F">
        <w:rPr>
          <w:rFonts w:ascii="Arial" w:hAnsi="Arial" w:cs="Arial"/>
          <w:sz w:val="28"/>
        </w:rPr>
        <w:t xml:space="preserve"> desember</w:t>
      </w:r>
      <w:r w:rsidRPr="000A440F">
        <w:rPr>
          <w:rFonts w:ascii="Arial" w:hAnsi="Arial" w:cs="Arial"/>
          <w:sz w:val="28"/>
        </w:rPr>
        <w:t xml:space="preserve"> 20</w:t>
      </w:r>
      <w:r w:rsidR="005427F1" w:rsidRPr="000A440F">
        <w:rPr>
          <w:rFonts w:ascii="Arial" w:hAnsi="Arial" w:cs="Arial"/>
          <w:sz w:val="28"/>
        </w:rPr>
        <w:t>2</w:t>
      </w:r>
      <w:r w:rsidR="00FF4326" w:rsidRPr="000A440F">
        <w:rPr>
          <w:rFonts w:ascii="Arial" w:hAnsi="Arial" w:cs="Arial"/>
          <w:sz w:val="28"/>
        </w:rPr>
        <w:t>2</w:t>
      </w:r>
    </w:p>
    <w:p w:rsidR="002D110A" w:rsidRPr="000A440F" w:rsidRDefault="002D110A">
      <w:pPr>
        <w:rPr>
          <w:rFonts w:ascii="Arial" w:hAnsi="Arial" w:cs="Arial"/>
        </w:rPr>
      </w:pPr>
    </w:p>
    <w:p w:rsidR="002D110A" w:rsidRPr="000A440F" w:rsidRDefault="002D110A">
      <w:pPr>
        <w:rPr>
          <w:rFonts w:ascii="Arial" w:hAnsi="Arial" w:cs="Arial"/>
        </w:rPr>
      </w:pPr>
    </w:p>
    <w:p w:rsidR="009A6F20" w:rsidRPr="000A440F" w:rsidRDefault="002D110A">
      <w:pPr>
        <w:rPr>
          <w:rFonts w:ascii="Arial" w:hAnsi="Arial" w:cs="Arial"/>
        </w:rPr>
      </w:pPr>
      <w:r w:rsidRPr="000A440F">
        <w:rPr>
          <w:rFonts w:ascii="Arial" w:hAnsi="Arial" w:cs="Arial"/>
        </w:rPr>
        <w:t xml:space="preserve">Mellom utleier Grimstad </w:t>
      </w:r>
      <w:r w:rsidR="00FB1163" w:rsidRPr="000A440F">
        <w:rPr>
          <w:rFonts w:ascii="Arial" w:hAnsi="Arial" w:cs="Arial"/>
        </w:rPr>
        <w:t>kommune havn</w:t>
      </w:r>
      <w:r w:rsidRPr="000A440F">
        <w:rPr>
          <w:rFonts w:ascii="Arial" w:hAnsi="Arial" w:cs="Arial"/>
        </w:rPr>
        <w:t xml:space="preserve"> og leietaker</w:t>
      </w:r>
    </w:p>
    <w:p w:rsidR="009A6F20" w:rsidRPr="000A440F" w:rsidRDefault="009A6F2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0"/>
      </w:tblGrid>
      <w:tr w:rsidR="009A6F20" w:rsidRPr="000A440F" w:rsidTr="009A6F20">
        <w:tc>
          <w:tcPr>
            <w:tcW w:w="10060" w:type="dxa"/>
          </w:tcPr>
          <w:p w:rsidR="009A6F20" w:rsidRPr="000A440F" w:rsidRDefault="000E4C61" w:rsidP="00122B86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0A440F">
              <w:rPr>
                <w:rFonts w:ascii="Arial" w:hAnsi="Arial" w:cs="Arial"/>
                <w:b/>
              </w:rPr>
              <w:t>Navn</w:t>
            </w:r>
            <w:r w:rsidR="006C5867" w:rsidRPr="000A440F">
              <w:rPr>
                <w:rFonts w:ascii="Arial" w:hAnsi="Arial" w:cs="Arial"/>
                <w:b/>
              </w:rPr>
              <w:t>:</w:t>
            </w:r>
            <w:r w:rsidR="00CC5371" w:rsidRPr="000A440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A6F20" w:rsidRPr="000A440F" w:rsidTr="009A6F20">
        <w:tc>
          <w:tcPr>
            <w:tcW w:w="10060" w:type="dxa"/>
          </w:tcPr>
          <w:p w:rsidR="009A6F20" w:rsidRPr="000A440F" w:rsidRDefault="000E4C61" w:rsidP="00122B86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0A440F">
              <w:rPr>
                <w:rFonts w:ascii="Arial" w:hAnsi="Arial" w:cs="Arial"/>
                <w:b/>
              </w:rPr>
              <w:t>Adresse</w:t>
            </w:r>
            <w:r w:rsidR="006C5867" w:rsidRPr="000A440F">
              <w:rPr>
                <w:rFonts w:ascii="Arial" w:hAnsi="Arial" w:cs="Arial"/>
                <w:b/>
              </w:rPr>
              <w:t>:</w:t>
            </w:r>
            <w:r w:rsidR="00CC5371" w:rsidRPr="000A440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A6F20" w:rsidRPr="000A440F" w:rsidTr="009A6F20">
        <w:tc>
          <w:tcPr>
            <w:tcW w:w="10060" w:type="dxa"/>
          </w:tcPr>
          <w:p w:rsidR="009A6F20" w:rsidRPr="000A440F" w:rsidRDefault="000E4C61" w:rsidP="00122B86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0A440F">
              <w:rPr>
                <w:rFonts w:ascii="Arial" w:hAnsi="Arial" w:cs="Arial"/>
                <w:b/>
              </w:rPr>
              <w:t>Telefonnummer</w:t>
            </w:r>
            <w:r w:rsidR="006C5867" w:rsidRPr="000A440F">
              <w:rPr>
                <w:rFonts w:ascii="Arial" w:hAnsi="Arial" w:cs="Arial"/>
                <w:b/>
              </w:rPr>
              <w:t>:</w:t>
            </w:r>
            <w:r w:rsidR="00CC5371" w:rsidRPr="000A440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A6F20" w:rsidRPr="000A440F" w:rsidTr="009A6F20">
        <w:tc>
          <w:tcPr>
            <w:tcW w:w="10060" w:type="dxa"/>
          </w:tcPr>
          <w:p w:rsidR="009A6F20" w:rsidRPr="000A440F" w:rsidRDefault="000E4C61" w:rsidP="00122B86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0A440F">
              <w:rPr>
                <w:rFonts w:ascii="Arial" w:hAnsi="Arial" w:cs="Arial"/>
                <w:b/>
              </w:rPr>
              <w:t>E-post</w:t>
            </w:r>
            <w:r w:rsidR="006C5867" w:rsidRPr="000A440F">
              <w:rPr>
                <w:rFonts w:ascii="Arial" w:hAnsi="Arial" w:cs="Arial"/>
                <w:b/>
              </w:rPr>
              <w:t>:</w:t>
            </w:r>
            <w:r w:rsidR="00CC5371" w:rsidRPr="000A440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A6F20" w:rsidRPr="000A440F" w:rsidTr="009A6F20">
        <w:tc>
          <w:tcPr>
            <w:tcW w:w="10060" w:type="dxa"/>
          </w:tcPr>
          <w:p w:rsidR="009A6F20" w:rsidRPr="000A440F" w:rsidRDefault="000E4C61" w:rsidP="00122B86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0A440F">
              <w:rPr>
                <w:rFonts w:ascii="Arial" w:hAnsi="Arial" w:cs="Arial"/>
                <w:b/>
              </w:rPr>
              <w:t>Født</w:t>
            </w:r>
            <w:r w:rsidR="006C5867" w:rsidRPr="000A440F">
              <w:rPr>
                <w:rFonts w:ascii="Arial" w:hAnsi="Arial" w:cs="Arial"/>
                <w:b/>
              </w:rPr>
              <w:t>:</w:t>
            </w:r>
            <w:r w:rsidR="00CC5371" w:rsidRPr="000A440F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9A6F20" w:rsidRPr="000A440F" w:rsidRDefault="009A6F20">
      <w:pPr>
        <w:rPr>
          <w:rFonts w:ascii="Arial" w:hAnsi="Arial" w:cs="Arial"/>
        </w:rPr>
      </w:pPr>
    </w:p>
    <w:p w:rsidR="002D110A" w:rsidRPr="000A440F" w:rsidRDefault="002D110A">
      <w:pPr>
        <w:rPr>
          <w:rFonts w:ascii="Arial" w:hAnsi="Arial" w:cs="Arial"/>
        </w:rPr>
      </w:pPr>
      <w:r w:rsidRPr="000A440F">
        <w:rPr>
          <w:rFonts w:ascii="Arial" w:hAnsi="Arial" w:cs="Arial"/>
        </w:rPr>
        <w:t>er dags dato inngått følgende avtale om leie:</w:t>
      </w:r>
    </w:p>
    <w:p w:rsidR="00771B73" w:rsidRPr="000A440F" w:rsidRDefault="00771B7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2633"/>
        <w:gridCol w:w="3961"/>
      </w:tblGrid>
      <w:tr w:rsidR="002D1A6D" w:rsidRPr="000A440F" w:rsidTr="00D04D73">
        <w:tc>
          <w:tcPr>
            <w:tcW w:w="3316" w:type="dxa"/>
          </w:tcPr>
          <w:p w:rsidR="00771B73" w:rsidRPr="000A440F" w:rsidRDefault="00771B73" w:rsidP="00771B73">
            <w:pPr>
              <w:spacing w:before="100" w:beforeAutospacing="1"/>
              <w:rPr>
                <w:rFonts w:ascii="Arial" w:hAnsi="Arial" w:cs="Arial"/>
              </w:rPr>
            </w:pPr>
            <w:r w:rsidRPr="000A440F">
              <w:rPr>
                <w:rFonts w:ascii="Arial" w:hAnsi="Arial" w:cs="Arial"/>
                <w:b/>
              </w:rPr>
              <w:t>Leieperiode:</w:t>
            </w:r>
          </w:p>
        </w:tc>
        <w:tc>
          <w:tcPr>
            <w:tcW w:w="2633" w:type="dxa"/>
          </w:tcPr>
          <w:p w:rsidR="00771B73" w:rsidRPr="000A440F" w:rsidRDefault="00771B7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1" w:type="dxa"/>
          </w:tcPr>
          <w:p w:rsidR="00D671A2" w:rsidRPr="000A440F" w:rsidRDefault="00771B73" w:rsidP="00D671A2">
            <w:pPr>
              <w:rPr>
                <w:rFonts w:ascii="Arial" w:hAnsi="Arial" w:cs="Arial"/>
                <w:b/>
              </w:rPr>
            </w:pPr>
            <w:r w:rsidRPr="000A440F">
              <w:rPr>
                <w:rFonts w:ascii="Arial" w:hAnsi="Arial" w:cs="Arial"/>
                <w:b/>
              </w:rPr>
              <w:t>Pris</w:t>
            </w:r>
            <w:r w:rsidR="00D671A2" w:rsidRPr="000A440F">
              <w:rPr>
                <w:rFonts w:ascii="Arial" w:hAnsi="Arial" w:cs="Arial"/>
                <w:b/>
              </w:rPr>
              <w:t>er i perioden</w:t>
            </w:r>
            <w:r w:rsidRPr="000A440F">
              <w:rPr>
                <w:rFonts w:ascii="Arial" w:hAnsi="Arial" w:cs="Arial"/>
                <w:b/>
              </w:rPr>
              <w:t>:</w:t>
            </w:r>
            <w:r w:rsidR="00D671A2" w:rsidRPr="000A440F">
              <w:rPr>
                <w:rFonts w:ascii="Arial" w:hAnsi="Arial" w:cs="Arial"/>
                <w:b/>
              </w:rPr>
              <w:t xml:space="preserve"> </w:t>
            </w:r>
          </w:p>
          <w:p w:rsidR="002D1A6D" w:rsidRPr="000A440F" w:rsidRDefault="00AA03AE" w:rsidP="00FF4326">
            <w:pPr>
              <w:rPr>
                <w:rFonts w:ascii="Arial" w:hAnsi="Arial" w:cs="Arial"/>
                <w:b/>
              </w:rPr>
            </w:pPr>
            <w:r w:rsidRPr="000A440F">
              <w:rPr>
                <w:rFonts w:ascii="Arial" w:hAnsi="Arial" w:cs="Arial"/>
                <w:b/>
              </w:rPr>
              <w:t xml:space="preserve">I </w:t>
            </w:r>
            <w:r w:rsidR="002D1A6D" w:rsidRPr="000A440F">
              <w:rPr>
                <w:rFonts w:ascii="Arial" w:hAnsi="Arial" w:cs="Arial"/>
                <w:b/>
              </w:rPr>
              <w:t>20</w:t>
            </w:r>
            <w:r w:rsidR="00C11418" w:rsidRPr="000A440F">
              <w:rPr>
                <w:rFonts w:ascii="Arial" w:hAnsi="Arial" w:cs="Arial"/>
                <w:b/>
              </w:rPr>
              <w:t>2</w:t>
            </w:r>
            <w:r w:rsidR="00FF4326" w:rsidRPr="000A440F">
              <w:rPr>
                <w:rFonts w:ascii="Arial" w:hAnsi="Arial" w:cs="Arial"/>
                <w:b/>
              </w:rPr>
              <w:t>3</w:t>
            </w:r>
            <w:r w:rsidR="002D1A6D" w:rsidRPr="000A440F">
              <w:rPr>
                <w:rFonts w:ascii="Arial" w:hAnsi="Arial" w:cs="Arial"/>
                <w:b/>
              </w:rPr>
              <w:t xml:space="preserve"> kan det komme noe endringer i prisene.</w:t>
            </w:r>
          </w:p>
        </w:tc>
      </w:tr>
      <w:tr w:rsidR="00CC5371" w:rsidRPr="000A440F" w:rsidTr="00D04D73">
        <w:tc>
          <w:tcPr>
            <w:tcW w:w="3316" w:type="dxa"/>
          </w:tcPr>
          <w:p w:rsidR="00CC5371" w:rsidRPr="000A440F" w:rsidRDefault="00CC5371" w:rsidP="00CC5371">
            <w:pPr>
              <w:spacing w:before="100" w:beforeAutospacing="1"/>
              <w:rPr>
                <w:rFonts w:ascii="Arial" w:hAnsi="Arial" w:cs="Arial"/>
              </w:rPr>
            </w:pPr>
            <w:r w:rsidRPr="000A440F">
              <w:rPr>
                <w:rFonts w:ascii="Arial" w:hAnsi="Arial" w:cs="Arial"/>
                <w:b/>
              </w:rPr>
              <w:t>Båttype/størrelse</w:t>
            </w:r>
          </w:p>
        </w:tc>
        <w:tc>
          <w:tcPr>
            <w:tcW w:w="2633" w:type="dxa"/>
          </w:tcPr>
          <w:p w:rsidR="00CC5371" w:rsidRPr="000A440F" w:rsidRDefault="00CC5371" w:rsidP="00CC5371">
            <w:pPr>
              <w:rPr>
                <w:rFonts w:ascii="Arial" w:hAnsi="Arial" w:cs="Arial"/>
                <w:b/>
              </w:rPr>
            </w:pPr>
          </w:p>
        </w:tc>
        <w:tc>
          <w:tcPr>
            <w:tcW w:w="3961" w:type="dxa"/>
          </w:tcPr>
          <w:p w:rsidR="00CC5371" w:rsidRPr="000A440F" w:rsidRDefault="00CC5371" w:rsidP="00CC5371">
            <w:pPr>
              <w:rPr>
                <w:rFonts w:ascii="Arial" w:hAnsi="Arial" w:cs="Arial"/>
              </w:rPr>
            </w:pPr>
          </w:p>
        </w:tc>
      </w:tr>
      <w:tr w:rsidR="00CC5371" w:rsidRPr="000A440F" w:rsidTr="00D04D73">
        <w:tc>
          <w:tcPr>
            <w:tcW w:w="3316" w:type="dxa"/>
          </w:tcPr>
          <w:p w:rsidR="00CC5371" w:rsidRPr="000A440F" w:rsidRDefault="00CC5371" w:rsidP="00CC5371">
            <w:pPr>
              <w:spacing w:before="100" w:beforeAutospacing="1"/>
              <w:rPr>
                <w:rFonts w:ascii="Arial" w:hAnsi="Arial" w:cs="Arial"/>
              </w:rPr>
            </w:pPr>
            <w:proofErr w:type="spellStart"/>
            <w:r w:rsidRPr="000A440F">
              <w:rPr>
                <w:rFonts w:ascii="Arial" w:hAnsi="Arial" w:cs="Arial"/>
                <w:b/>
              </w:rPr>
              <w:t>Båtnavn</w:t>
            </w:r>
            <w:proofErr w:type="spellEnd"/>
            <w:r w:rsidRPr="000A440F">
              <w:rPr>
                <w:rFonts w:ascii="Arial" w:hAnsi="Arial" w:cs="Arial"/>
                <w:b/>
              </w:rPr>
              <w:t>/reg.nr. og lignende:</w:t>
            </w:r>
          </w:p>
        </w:tc>
        <w:tc>
          <w:tcPr>
            <w:tcW w:w="2633" w:type="dxa"/>
          </w:tcPr>
          <w:p w:rsidR="00CC5371" w:rsidRPr="000A440F" w:rsidRDefault="00CC5371" w:rsidP="00CC5371">
            <w:pPr>
              <w:rPr>
                <w:rFonts w:ascii="Arial" w:hAnsi="Arial" w:cs="Arial"/>
                <w:b/>
              </w:rPr>
            </w:pPr>
          </w:p>
        </w:tc>
        <w:tc>
          <w:tcPr>
            <w:tcW w:w="3961" w:type="dxa"/>
          </w:tcPr>
          <w:p w:rsidR="00CC5371" w:rsidRPr="000A440F" w:rsidRDefault="00CC5371" w:rsidP="00CC5371">
            <w:pPr>
              <w:rPr>
                <w:rFonts w:ascii="Arial" w:hAnsi="Arial" w:cs="Arial"/>
              </w:rPr>
            </w:pPr>
          </w:p>
        </w:tc>
      </w:tr>
      <w:tr w:rsidR="00CC5371" w:rsidRPr="000A440F" w:rsidTr="00D04D73">
        <w:tc>
          <w:tcPr>
            <w:tcW w:w="3316" w:type="dxa"/>
          </w:tcPr>
          <w:p w:rsidR="00CC5371" w:rsidRPr="000A440F" w:rsidRDefault="00CC5371" w:rsidP="00CC5371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0A440F">
              <w:rPr>
                <w:rFonts w:ascii="Arial" w:hAnsi="Arial" w:cs="Arial"/>
                <w:b/>
              </w:rPr>
              <w:t xml:space="preserve">Antall personer som skal bo om bord: </w:t>
            </w:r>
          </w:p>
        </w:tc>
        <w:tc>
          <w:tcPr>
            <w:tcW w:w="2633" w:type="dxa"/>
          </w:tcPr>
          <w:p w:rsidR="00CC5371" w:rsidRPr="000A440F" w:rsidRDefault="00CC5371" w:rsidP="00CC5371">
            <w:pPr>
              <w:rPr>
                <w:rFonts w:ascii="Arial" w:hAnsi="Arial" w:cs="Arial"/>
                <w:b/>
              </w:rPr>
            </w:pPr>
          </w:p>
        </w:tc>
        <w:tc>
          <w:tcPr>
            <w:tcW w:w="3961" w:type="dxa"/>
          </w:tcPr>
          <w:p w:rsidR="00CC5371" w:rsidRPr="000A440F" w:rsidRDefault="00CC5371" w:rsidP="00CC5371">
            <w:pPr>
              <w:rPr>
                <w:rFonts w:ascii="Arial" w:hAnsi="Arial" w:cs="Arial"/>
                <w:b/>
              </w:rPr>
            </w:pPr>
            <w:r w:rsidRPr="000A440F">
              <w:rPr>
                <w:rFonts w:ascii="Arial" w:hAnsi="Arial" w:cs="Arial"/>
                <w:b/>
              </w:rPr>
              <w:t>Kr.</w:t>
            </w:r>
            <w:r w:rsidR="00BA04B0" w:rsidRPr="000A440F">
              <w:rPr>
                <w:rFonts w:ascii="Arial" w:hAnsi="Arial" w:cs="Arial"/>
                <w:b/>
              </w:rPr>
              <w:t>7</w:t>
            </w:r>
            <w:r w:rsidR="00FF4326" w:rsidRPr="000A440F">
              <w:rPr>
                <w:rFonts w:ascii="Arial" w:hAnsi="Arial" w:cs="Arial"/>
                <w:b/>
              </w:rPr>
              <w:t>18</w:t>
            </w:r>
            <w:r w:rsidRPr="000A440F">
              <w:rPr>
                <w:rFonts w:ascii="Arial" w:hAnsi="Arial" w:cs="Arial"/>
                <w:b/>
              </w:rPr>
              <w:t>,- pr. person</w:t>
            </w:r>
          </w:p>
          <w:p w:rsidR="00CC5371" w:rsidRPr="000A440F" w:rsidRDefault="00CC5371" w:rsidP="00CC5371">
            <w:pPr>
              <w:rPr>
                <w:rFonts w:ascii="Arial" w:hAnsi="Arial" w:cs="Arial"/>
              </w:rPr>
            </w:pPr>
            <w:r w:rsidRPr="000A440F">
              <w:rPr>
                <w:rFonts w:ascii="Arial" w:hAnsi="Arial" w:cs="Arial"/>
                <w:b/>
              </w:rPr>
              <w:t>Inkludert i prisen er bruk av toaletter og dusj.</w:t>
            </w:r>
          </w:p>
        </w:tc>
      </w:tr>
      <w:tr w:rsidR="00CC5371" w:rsidRPr="000A440F" w:rsidTr="00D04D73">
        <w:tc>
          <w:tcPr>
            <w:tcW w:w="3316" w:type="dxa"/>
          </w:tcPr>
          <w:p w:rsidR="00CC5371" w:rsidRPr="000A440F" w:rsidRDefault="00CC5371" w:rsidP="00CC5371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0A440F">
              <w:rPr>
                <w:rFonts w:ascii="Arial" w:hAnsi="Arial" w:cs="Arial"/>
                <w:b/>
              </w:rPr>
              <w:t>Bryggeplassleie:</w:t>
            </w:r>
          </w:p>
          <w:p w:rsidR="00CC5371" w:rsidRPr="000A440F" w:rsidRDefault="00CC5371" w:rsidP="00CC5371">
            <w:pPr>
              <w:spacing w:before="100" w:beforeAutospacing="1"/>
              <w:rPr>
                <w:rFonts w:ascii="Arial" w:hAnsi="Arial" w:cs="Arial"/>
              </w:rPr>
            </w:pPr>
            <w:r w:rsidRPr="000A440F">
              <w:rPr>
                <w:rFonts w:ascii="Arial" w:hAnsi="Arial" w:cs="Arial"/>
                <w:b/>
              </w:rPr>
              <w:t xml:space="preserve">Antall meter kaiplass: </w:t>
            </w:r>
          </w:p>
        </w:tc>
        <w:tc>
          <w:tcPr>
            <w:tcW w:w="2633" w:type="dxa"/>
          </w:tcPr>
          <w:p w:rsidR="00CC5371" w:rsidRPr="000A440F" w:rsidRDefault="00CC5371" w:rsidP="00CC5371">
            <w:pPr>
              <w:rPr>
                <w:rFonts w:ascii="Arial" w:hAnsi="Arial" w:cs="Arial"/>
                <w:b/>
              </w:rPr>
            </w:pPr>
          </w:p>
        </w:tc>
        <w:tc>
          <w:tcPr>
            <w:tcW w:w="3961" w:type="dxa"/>
          </w:tcPr>
          <w:p w:rsidR="00CC5371" w:rsidRPr="000A440F" w:rsidRDefault="00CC5371" w:rsidP="00CC5371">
            <w:pPr>
              <w:jc w:val="both"/>
              <w:rPr>
                <w:rFonts w:ascii="Arial" w:hAnsi="Arial" w:cs="Arial"/>
                <w:b/>
              </w:rPr>
            </w:pPr>
            <w:r w:rsidRPr="000A440F">
              <w:rPr>
                <w:rFonts w:ascii="Arial" w:hAnsi="Arial" w:cs="Arial"/>
                <w:b/>
              </w:rPr>
              <w:t>Kr. 4</w:t>
            </w:r>
            <w:r w:rsidR="00FF4326" w:rsidRPr="000A440F">
              <w:rPr>
                <w:rFonts w:ascii="Arial" w:hAnsi="Arial" w:cs="Arial"/>
                <w:b/>
              </w:rPr>
              <w:t>9</w:t>
            </w:r>
            <w:r w:rsidRPr="000A440F">
              <w:rPr>
                <w:rFonts w:ascii="Arial" w:hAnsi="Arial" w:cs="Arial"/>
                <w:b/>
              </w:rPr>
              <w:t>,- pr meter</w:t>
            </w:r>
          </w:p>
          <w:p w:rsidR="00CC5371" w:rsidRPr="000A440F" w:rsidRDefault="00CC5371" w:rsidP="00CC5371">
            <w:pPr>
              <w:rPr>
                <w:rFonts w:ascii="Arial" w:hAnsi="Arial" w:cs="Arial"/>
                <w:b/>
              </w:rPr>
            </w:pPr>
          </w:p>
          <w:p w:rsidR="00CC5371" w:rsidRPr="000A440F" w:rsidRDefault="006B3F2A" w:rsidP="00BA04B0">
            <w:pPr>
              <w:rPr>
                <w:rFonts w:ascii="Arial" w:hAnsi="Arial" w:cs="Arial"/>
                <w:b/>
              </w:rPr>
            </w:pPr>
            <w:r w:rsidRPr="000A440F">
              <w:rPr>
                <w:rFonts w:ascii="Arial" w:hAnsi="Arial" w:cs="Arial"/>
                <w:b/>
              </w:rPr>
              <w:t xml:space="preserve">Minimum kr. </w:t>
            </w:r>
            <w:r w:rsidR="00BA04B0" w:rsidRPr="000A440F">
              <w:rPr>
                <w:rFonts w:ascii="Arial" w:hAnsi="Arial" w:cs="Arial"/>
                <w:b/>
              </w:rPr>
              <w:t>300</w:t>
            </w:r>
            <w:r w:rsidR="00CC5371" w:rsidRPr="000A440F">
              <w:rPr>
                <w:rFonts w:ascii="Arial" w:hAnsi="Arial" w:cs="Arial"/>
                <w:b/>
              </w:rPr>
              <w:t>,-</w:t>
            </w:r>
          </w:p>
        </w:tc>
      </w:tr>
      <w:tr w:rsidR="00CC5371" w:rsidRPr="000A440F" w:rsidTr="00D04D73">
        <w:tc>
          <w:tcPr>
            <w:tcW w:w="3316" w:type="dxa"/>
          </w:tcPr>
          <w:p w:rsidR="00CC5371" w:rsidRPr="000A440F" w:rsidRDefault="00CC5371" w:rsidP="00CC5371">
            <w:pPr>
              <w:spacing w:before="100" w:beforeAutospacing="1"/>
              <w:rPr>
                <w:rFonts w:ascii="Arial" w:hAnsi="Arial" w:cs="Arial"/>
                <w:b/>
              </w:rPr>
            </w:pPr>
          </w:p>
          <w:p w:rsidR="00CC5371" w:rsidRPr="000A440F" w:rsidRDefault="00CC5371" w:rsidP="00CC5371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0A440F">
              <w:rPr>
                <w:rFonts w:ascii="Arial" w:hAnsi="Arial" w:cs="Arial"/>
                <w:b/>
              </w:rPr>
              <w:t xml:space="preserve">Strøm </w:t>
            </w:r>
          </w:p>
        </w:tc>
        <w:tc>
          <w:tcPr>
            <w:tcW w:w="2633" w:type="dxa"/>
          </w:tcPr>
          <w:p w:rsidR="00CC5371" w:rsidRPr="000A440F" w:rsidRDefault="00CC5371" w:rsidP="00CC5371">
            <w:pPr>
              <w:rPr>
                <w:rFonts w:ascii="Arial" w:hAnsi="Arial" w:cs="Arial"/>
                <w:b/>
              </w:rPr>
            </w:pPr>
          </w:p>
        </w:tc>
        <w:tc>
          <w:tcPr>
            <w:tcW w:w="3961" w:type="dxa"/>
          </w:tcPr>
          <w:p w:rsidR="00CC5371" w:rsidRPr="000A440F" w:rsidRDefault="00CC5371" w:rsidP="00CC5371">
            <w:pPr>
              <w:rPr>
                <w:rFonts w:ascii="Arial" w:hAnsi="Arial" w:cs="Arial"/>
                <w:b/>
              </w:rPr>
            </w:pPr>
          </w:p>
          <w:p w:rsidR="00CC5371" w:rsidRPr="000A440F" w:rsidRDefault="00CC5371" w:rsidP="00CC5371">
            <w:pPr>
              <w:rPr>
                <w:rFonts w:ascii="Arial" w:hAnsi="Arial" w:cs="Arial"/>
                <w:b/>
              </w:rPr>
            </w:pPr>
            <w:r w:rsidRPr="000A440F">
              <w:rPr>
                <w:rFonts w:ascii="Arial" w:hAnsi="Arial" w:cs="Arial"/>
                <w:b/>
              </w:rPr>
              <w:t>For båt Kr.5</w:t>
            </w:r>
            <w:r w:rsidR="00FF4326" w:rsidRPr="000A440F">
              <w:rPr>
                <w:rFonts w:ascii="Arial" w:hAnsi="Arial" w:cs="Arial"/>
                <w:b/>
              </w:rPr>
              <w:t>96</w:t>
            </w:r>
            <w:r w:rsidRPr="000A440F">
              <w:rPr>
                <w:rFonts w:ascii="Arial" w:hAnsi="Arial" w:cs="Arial"/>
                <w:b/>
              </w:rPr>
              <w:t xml:space="preserve">,- inkl. </w:t>
            </w:r>
            <w:proofErr w:type="spellStart"/>
            <w:r w:rsidRPr="000A440F">
              <w:rPr>
                <w:rFonts w:ascii="Arial" w:hAnsi="Arial" w:cs="Arial"/>
                <w:b/>
              </w:rPr>
              <w:t>mva</w:t>
            </w:r>
            <w:proofErr w:type="spellEnd"/>
            <w:r w:rsidRPr="000A440F">
              <w:rPr>
                <w:rFonts w:ascii="Arial" w:hAnsi="Arial" w:cs="Arial"/>
                <w:b/>
              </w:rPr>
              <w:t xml:space="preserve"> (ett uttak)</w:t>
            </w:r>
          </w:p>
          <w:p w:rsidR="00CC5371" w:rsidRPr="000A440F" w:rsidRDefault="00CC5371" w:rsidP="00CC5371">
            <w:pPr>
              <w:rPr>
                <w:rFonts w:ascii="Arial" w:hAnsi="Arial" w:cs="Arial"/>
                <w:b/>
              </w:rPr>
            </w:pPr>
          </w:p>
          <w:p w:rsidR="00CC5371" w:rsidRPr="000A440F" w:rsidRDefault="00CC5371" w:rsidP="00CC5371">
            <w:pPr>
              <w:rPr>
                <w:rFonts w:ascii="Arial" w:hAnsi="Arial" w:cs="Arial"/>
                <w:b/>
              </w:rPr>
            </w:pPr>
            <w:r w:rsidRPr="000A440F">
              <w:rPr>
                <w:rFonts w:ascii="Arial" w:hAnsi="Arial" w:cs="Arial"/>
                <w:b/>
              </w:rPr>
              <w:t xml:space="preserve">For å bo ombord 1 pers.: Kr </w:t>
            </w:r>
            <w:r w:rsidR="00FF4326" w:rsidRPr="000A440F">
              <w:rPr>
                <w:rFonts w:ascii="Arial" w:hAnsi="Arial" w:cs="Arial"/>
                <w:b/>
              </w:rPr>
              <w:t>897</w:t>
            </w:r>
            <w:r w:rsidRPr="000A440F">
              <w:rPr>
                <w:rFonts w:ascii="Arial" w:hAnsi="Arial" w:cs="Arial"/>
                <w:b/>
              </w:rPr>
              <w:t xml:space="preserve">,- inkl. </w:t>
            </w:r>
            <w:proofErr w:type="spellStart"/>
            <w:r w:rsidRPr="000A440F">
              <w:rPr>
                <w:rFonts w:ascii="Arial" w:hAnsi="Arial" w:cs="Arial"/>
                <w:b/>
              </w:rPr>
              <w:t>mva</w:t>
            </w:r>
            <w:proofErr w:type="spellEnd"/>
          </w:p>
          <w:p w:rsidR="00CC5371" w:rsidRPr="000A440F" w:rsidRDefault="00CC5371" w:rsidP="00FF4326">
            <w:pPr>
              <w:rPr>
                <w:rFonts w:ascii="Arial" w:hAnsi="Arial" w:cs="Arial"/>
                <w:b/>
              </w:rPr>
            </w:pPr>
            <w:r w:rsidRPr="000A440F">
              <w:rPr>
                <w:rFonts w:ascii="Arial" w:hAnsi="Arial" w:cs="Arial"/>
                <w:b/>
              </w:rPr>
              <w:t xml:space="preserve">Pr pers. utover en person: Kr </w:t>
            </w:r>
            <w:r w:rsidR="00FF4326" w:rsidRPr="000A440F">
              <w:rPr>
                <w:rFonts w:ascii="Arial" w:hAnsi="Arial" w:cs="Arial"/>
                <w:b/>
              </w:rPr>
              <w:t>628</w:t>
            </w:r>
            <w:r w:rsidRPr="000A440F">
              <w:rPr>
                <w:rFonts w:ascii="Arial" w:hAnsi="Arial" w:cs="Arial"/>
                <w:b/>
              </w:rPr>
              <w:t xml:space="preserve">,- inkl. </w:t>
            </w:r>
            <w:proofErr w:type="spellStart"/>
            <w:r w:rsidRPr="000A440F">
              <w:rPr>
                <w:rFonts w:ascii="Arial" w:hAnsi="Arial" w:cs="Arial"/>
                <w:b/>
              </w:rPr>
              <w:t>mva</w:t>
            </w:r>
            <w:proofErr w:type="spellEnd"/>
          </w:p>
        </w:tc>
      </w:tr>
      <w:tr w:rsidR="00CC5371" w:rsidRPr="000A440F" w:rsidTr="00D04D73">
        <w:tc>
          <w:tcPr>
            <w:tcW w:w="3316" w:type="dxa"/>
          </w:tcPr>
          <w:p w:rsidR="00CC5371" w:rsidRPr="000A440F" w:rsidRDefault="00CC5371" w:rsidP="00CC5371">
            <w:pPr>
              <w:rPr>
                <w:rFonts w:ascii="Arial" w:hAnsi="Arial" w:cs="Arial"/>
                <w:b/>
              </w:rPr>
            </w:pPr>
            <w:r w:rsidRPr="000A440F">
              <w:rPr>
                <w:rFonts w:ascii="Arial" w:hAnsi="Arial" w:cs="Arial"/>
                <w:b/>
              </w:rPr>
              <w:t xml:space="preserve">Bruk av vaskemaskin – tørketrommel </w:t>
            </w:r>
          </w:p>
        </w:tc>
        <w:tc>
          <w:tcPr>
            <w:tcW w:w="2633" w:type="dxa"/>
          </w:tcPr>
          <w:p w:rsidR="00CC5371" w:rsidRPr="000A440F" w:rsidRDefault="00CC5371" w:rsidP="00CC5371">
            <w:pPr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CC5371" w:rsidRPr="000A440F" w:rsidRDefault="00CC5371" w:rsidP="00CC5371">
            <w:pPr>
              <w:rPr>
                <w:rFonts w:ascii="Arial" w:hAnsi="Arial" w:cs="Arial"/>
                <w:b/>
              </w:rPr>
            </w:pPr>
            <w:r w:rsidRPr="000A440F">
              <w:rPr>
                <w:rFonts w:ascii="Arial" w:hAnsi="Arial" w:cs="Arial"/>
                <w:b/>
              </w:rPr>
              <w:t>Kr. 40,- pr vask eller tørk (myntinnkast)</w:t>
            </w:r>
          </w:p>
        </w:tc>
      </w:tr>
      <w:tr w:rsidR="00CC5371" w:rsidRPr="000A440F" w:rsidTr="00D04D73">
        <w:tc>
          <w:tcPr>
            <w:tcW w:w="3316" w:type="dxa"/>
          </w:tcPr>
          <w:p w:rsidR="00CC5371" w:rsidRPr="000A440F" w:rsidRDefault="00CC5371" w:rsidP="00CC5371">
            <w:pPr>
              <w:spacing w:before="100" w:beforeAutospacing="1"/>
              <w:rPr>
                <w:rFonts w:ascii="Arial" w:hAnsi="Arial" w:cs="Arial"/>
                <w:b/>
              </w:rPr>
            </w:pPr>
            <w:proofErr w:type="gramStart"/>
            <w:r w:rsidRPr="000A440F">
              <w:rPr>
                <w:rFonts w:ascii="Arial" w:hAnsi="Arial" w:cs="Arial"/>
                <w:b/>
              </w:rPr>
              <w:t>Totalt  pr.</w:t>
            </w:r>
            <w:proofErr w:type="gramEnd"/>
            <w:r w:rsidRPr="000A440F">
              <w:rPr>
                <w:rFonts w:ascii="Arial" w:hAnsi="Arial" w:cs="Arial"/>
                <w:b/>
              </w:rPr>
              <w:t xml:space="preserve"> mnd.</w:t>
            </w:r>
          </w:p>
          <w:p w:rsidR="00CC5371" w:rsidRPr="000A440F" w:rsidRDefault="00CC5371" w:rsidP="00CC5371">
            <w:pPr>
              <w:spacing w:before="100" w:beforeAutospacing="1"/>
              <w:rPr>
                <w:rFonts w:ascii="Arial" w:hAnsi="Arial" w:cs="Arial"/>
                <w:b/>
              </w:rPr>
            </w:pPr>
          </w:p>
        </w:tc>
        <w:tc>
          <w:tcPr>
            <w:tcW w:w="2633" w:type="dxa"/>
          </w:tcPr>
          <w:p w:rsidR="00CC5371" w:rsidRPr="000A440F" w:rsidRDefault="00CC5371" w:rsidP="00CC5371">
            <w:pPr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CC5371" w:rsidRPr="000A440F" w:rsidRDefault="00CC5371" w:rsidP="00CC5371">
            <w:pPr>
              <w:rPr>
                <w:rFonts w:ascii="Arial" w:hAnsi="Arial" w:cs="Arial"/>
              </w:rPr>
            </w:pPr>
          </w:p>
        </w:tc>
      </w:tr>
    </w:tbl>
    <w:p w:rsidR="00771B73" w:rsidRPr="000A440F" w:rsidRDefault="00771B73">
      <w:pPr>
        <w:rPr>
          <w:rFonts w:ascii="Arial" w:hAnsi="Arial" w:cs="Arial"/>
        </w:rPr>
      </w:pPr>
    </w:p>
    <w:p w:rsidR="00771B73" w:rsidRPr="000A440F" w:rsidRDefault="00771B73">
      <w:pPr>
        <w:rPr>
          <w:rFonts w:ascii="Arial" w:hAnsi="Arial" w:cs="Arial"/>
        </w:rPr>
      </w:pPr>
    </w:p>
    <w:p w:rsidR="002D110A" w:rsidRPr="000A440F" w:rsidRDefault="00D910DF">
      <w:pPr>
        <w:rPr>
          <w:rFonts w:ascii="Arial" w:hAnsi="Arial" w:cs="Arial"/>
          <w:b/>
        </w:rPr>
      </w:pPr>
      <w:r w:rsidRPr="000A440F">
        <w:rPr>
          <w:rFonts w:ascii="Arial" w:hAnsi="Arial" w:cs="Arial"/>
          <w:b/>
        </w:rPr>
        <w:t xml:space="preserve">Alle priser gjelder pr. påbegynt </w:t>
      </w:r>
      <w:r w:rsidR="000A440F">
        <w:rPr>
          <w:rFonts w:ascii="Arial" w:hAnsi="Arial" w:cs="Arial"/>
          <w:b/>
        </w:rPr>
        <w:t>måned.</w:t>
      </w:r>
    </w:p>
    <w:p w:rsidR="006C05C3" w:rsidRPr="000A440F" w:rsidRDefault="006C05C3">
      <w:pPr>
        <w:rPr>
          <w:rFonts w:ascii="Arial" w:hAnsi="Arial" w:cs="Arial"/>
          <w:b/>
        </w:rPr>
      </w:pPr>
    </w:p>
    <w:p w:rsidR="00181C3E" w:rsidRPr="000A440F" w:rsidRDefault="00181C3E">
      <w:pPr>
        <w:rPr>
          <w:rFonts w:ascii="Arial" w:hAnsi="Arial" w:cs="Arial"/>
          <w:b/>
        </w:rPr>
      </w:pPr>
    </w:p>
    <w:p w:rsidR="00181C3E" w:rsidRPr="000A440F" w:rsidRDefault="003923D1">
      <w:pPr>
        <w:rPr>
          <w:rFonts w:ascii="Arial" w:hAnsi="Arial" w:cs="Arial"/>
          <w:b/>
        </w:rPr>
      </w:pPr>
      <w:r w:rsidRPr="000A440F">
        <w:rPr>
          <w:rFonts w:ascii="Arial" w:hAnsi="Arial" w:cs="Arial"/>
          <w:b/>
        </w:rPr>
        <w:t>For leietakere som bor om bord i båten:</w:t>
      </w:r>
    </w:p>
    <w:p w:rsidR="006C05C3" w:rsidRPr="000A440F" w:rsidRDefault="006C05C3">
      <w:pPr>
        <w:rPr>
          <w:rFonts w:ascii="Arial" w:hAnsi="Arial" w:cs="Arial"/>
          <w:b/>
        </w:rPr>
      </w:pPr>
    </w:p>
    <w:p w:rsidR="00D910DF" w:rsidRPr="000A440F" w:rsidRDefault="00D910DF">
      <w:pPr>
        <w:rPr>
          <w:rFonts w:ascii="Arial" w:hAnsi="Arial" w:cs="Arial"/>
          <w:b/>
          <w:u w:val="single"/>
        </w:rPr>
      </w:pPr>
    </w:p>
    <w:p w:rsidR="006C05C3" w:rsidRPr="000A440F" w:rsidRDefault="00587D2F">
      <w:pPr>
        <w:rPr>
          <w:rFonts w:ascii="Arial" w:hAnsi="Arial" w:cs="Arial"/>
        </w:rPr>
      </w:pPr>
      <w:r w:rsidRPr="000A440F">
        <w:rPr>
          <w:rFonts w:ascii="Arial" w:hAnsi="Arial" w:cs="Arial"/>
          <w:b/>
        </w:rPr>
        <w:t>Renhold</w:t>
      </w:r>
      <w:r w:rsidR="000158E7" w:rsidRPr="000A440F">
        <w:rPr>
          <w:rFonts w:ascii="Arial" w:hAnsi="Arial" w:cs="Arial"/>
          <w:b/>
        </w:rPr>
        <w:t>:</w:t>
      </w:r>
      <w:r w:rsidR="003923D1" w:rsidRPr="000A440F">
        <w:rPr>
          <w:rFonts w:ascii="Arial" w:hAnsi="Arial" w:cs="Arial"/>
          <w:b/>
        </w:rPr>
        <w:t xml:space="preserve"> </w:t>
      </w:r>
      <w:r w:rsidR="002D110A" w:rsidRPr="000A440F">
        <w:rPr>
          <w:rFonts w:ascii="Arial" w:hAnsi="Arial" w:cs="Arial"/>
        </w:rPr>
        <w:t xml:space="preserve">Leietaker må delta i jevnlig renhold av lokalene, noe som organiseres leietakerne imellom. Dersom dette ikke fungerer, vil </w:t>
      </w:r>
      <w:proofErr w:type="spellStart"/>
      <w:r w:rsidR="002D110A" w:rsidRPr="000A440F">
        <w:rPr>
          <w:rFonts w:ascii="Arial" w:hAnsi="Arial" w:cs="Arial"/>
        </w:rPr>
        <w:t>renholdsbyrå</w:t>
      </w:r>
      <w:proofErr w:type="spellEnd"/>
      <w:r w:rsidR="002D110A" w:rsidRPr="000A440F">
        <w:rPr>
          <w:rFonts w:ascii="Arial" w:hAnsi="Arial" w:cs="Arial"/>
        </w:rPr>
        <w:t xml:space="preserve"> bli engasjert og kostnaden fordeles og viderefaktureres alle leietakere</w:t>
      </w:r>
      <w:r w:rsidR="00181C3E" w:rsidRPr="000A440F">
        <w:rPr>
          <w:rFonts w:ascii="Arial" w:hAnsi="Arial" w:cs="Arial"/>
        </w:rPr>
        <w:t>.</w:t>
      </w:r>
      <w:r w:rsidR="002D110A" w:rsidRPr="000A440F">
        <w:rPr>
          <w:rFonts w:ascii="Arial" w:hAnsi="Arial" w:cs="Arial"/>
        </w:rPr>
        <w:t xml:space="preserve"> </w:t>
      </w:r>
    </w:p>
    <w:p w:rsidR="00181C3E" w:rsidRPr="000A440F" w:rsidRDefault="006C05C3">
      <w:pPr>
        <w:rPr>
          <w:rFonts w:ascii="Arial" w:hAnsi="Arial" w:cs="Arial"/>
        </w:rPr>
      </w:pPr>
      <w:r w:rsidRPr="000A440F">
        <w:rPr>
          <w:rFonts w:ascii="Arial" w:hAnsi="Arial" w:cs="Arial"/>
          <w:color w:val="FF0000"/>
        </w:rPr>
        <w:t>Det er viktig at</w:t>
      </w:r>
      <w:r w:rsidR="00CD08A7" w:rsidRPr="000A440F">
        <w:rPr>
          <w:rFonts w:ascii="Arial" w:hAnsi="Arial" w:cs="Arial"/>
          <w:color w:val="FF0000"/>
        </w:rPr>
        <w:t xml:space="preserve"> det følges til enhver tids gjeldende smittevernregler.  Dere er selv ansvarlig for at disse følges.</w:t>
      </w:r>
      <w:r w:rsidR="003923D1" w:rsidRPr="000A440F">
        <w:rPr>
          <w:rFonts w:ascii="Arial" w:hAnsi="Arial" w:cs="Arial"/>
        </w:rPr>
        <w:br/>
      </w:r>
    </w:p>
    <w:p w:rsidR="00181C3E" w:rsidRPr="000A440F" w:rsidRDefault="00181C3E">
      <w:pPr>
        <w:rPr>
          <w:rFonts w:ascii="Arial" w:hAnsi="Arial" w:cs="Arial"/>
        </w:rPr>
      </w:pPr>
      <w:r w:rsidRPr="000A440F">
        <w:rPr>
          <w:rFonts w:ascii="Arial" w:hAnsi="Arial" w:cs="Arial"/>
          <w:b/>
        </w:rPr>
        <w:t xml:space="preserve">Renovasjon: </w:t>
      </w:r>
      <w:r w:rsidRPr="000A440F">
        <w:rPr>
          <w:rFonts w:ascii="Arial" w:hAnsi="Arial" w:cs="Arial"/>
        </w:rPr>
        <w:t>Leietakere bes sortere avfall. Beboerne er selv ansvarlig for å måke frem søppeldunkene slik at renovasjonsse</w:t>
      </w:r>
      <w:r w:rsidR="00D718C1" w:rsidRPr="000A440F">
        <w:rPr>
          <w:rFonts w:ascii="Arial" w:hAnsi="Arial" w:cs="Arial"/>
        </w:rPr>
        <w:t>ls</w:t>
      </w:r>
      <w:r w:rsidRPr="000A440F">
        <w:rPr>
          <w:rFonts w:ascii="Arial" w:hAnsi="Arial" w:cs="Arial"/>
        </w:rPr>
        <w:t>kapet kan få tømt disse.</w:t>
      </w:r>
      <w:r w:rsidR="003923D1" w:rsidRPr="000A440F">
        <w:rPr>
          <w:rFonts w:ascii="Arial" w:hAnsi="Arial" w:cs="Arial"/>
        </w:rPr>
        <w:br/>
      </w:r>
    </w:p>
    <w:p w:rsidR="000158E7" w:rsidRPr="000A440F" w:rsidRDefault="00587D2F">
      <w:pPr>
        <w:rPr>
          <w:rFonts w:ascii="Arial" w:hAnsi="Arial" w:cs="Arial"/>
        </w:rPr>
      </w:pPr>
      <w:r w:rsidRPr="000A440F">
        <w:rPr>
          <w:rFonts w:ascii="Arial" w:hAnsi="Arial" w:cs="Arial"/>
          <w:b/>
        </w:rPr>
        <w:t>Nøkkel:</w:t>
      </w:r>
      <w:r w:rsidRPr="000A440F">
        <w:rPr>
          <w:rFonts w:ascii="Arial" w:hAnsi="Arial" w:cs="Arial"/>
        </w:rPr>
        <w:t xml:space="preserve"> </w:t>
      </w:r>
      <w:r w:rsidR="002D110A" w:rsidRPr="000A440F">
        <w:rPr>
          <w:rFonts w:ascii="Arial" w:hAnsi="Arial" w:cs="Arial"/>
        </w:rPr>
        <w:t xml:space="preserve">Leietaker får </w:t>
      </w:r>
      <w:r w:rsidR="006B65D8" w:rsidRPr="000A440F">
        <w:rPr>
          <w:rFonts w:ascii="Arial" w:hAnsi="Arial" w:cs="Arial"/>
        </w:rPr>
        <w:t>kode</w:t>
      </w:r>
      <w:r w:rsidR="002D110A" w:rsidRPr="000A440F">
        <w:rPr>
          <w:rFonts w:ascii="Arial" w:hAnsi="Arial" w:cs="Arial"/>
        </w:rPr>
        <w:t xml:space="preserve"> </w:t>
      </w:r>
      <w:r w:rsidR="00181C3E" w:rsidRPr="000A440F">
        <w:rPr>
          <w:rFonts w:ascii="Arial" w:hAnsi="Arial" w:cs="Arial"/>
        </w:rPr>
        <w:t>til sanitærrom, vaskerom samt</w:t>
      </w:r>
      <w:r w:rsidR="006B65D8" w:rsidRPr="000A440F">
        <w:rPr>
          <w:rFonts w:ascii="Arial" w:hAnsi="Arial" w:cs="Arial"/>
        </w:rPr>
        <w:t xml:space="preserve"> nøkkel til </w:t>
      </w:r>
      <w:r w:rsidR="00181C3E" w:rsidRPr="000A440F">
        <w:rPr>
          <w:rFonts w:ascii="Arial" w:hAnsi="Arial" w:cs="Arial"/>
        </w:rPr>
        <w:t xml:space="preserve">avfallsbeholdere </w:t>
      </w:r>
      <w:r w:rsidR="002D110A" w:rsidRPr="000A440F">
        <w:rPr>
          <w:rFonts w:ascii="Arial" w:hAnsi="Arial" w:cs="Arial"/>
        </w:rPr>
        <w:t xml:space="preserve">som tilbakeleveres ved leieforholdets opphør. </w:t>
      </w:r>
      <w:r w:rsidR="003923D1" w:rsidRPr="000A440F">
        <w:rPr>
          <w:rFonts w:ascii="Arial" w:hAnsi="Arial" w:cs="Arial"/>
        </w:rPr>
        <w:br/>
      </w:r>
    </w:p>
    <w:p w:rsidR="002D110A" w:rsidRPr="000A440F" w:rsidRDefault="002D110A">
      <w:pPr>
        <w:rPr>
          <w:rFonts w:ascii="Arial" w:hAnsi="Arial" w:cs="Arial"/>
        </w:rPr>
      </w:pPr>
    </w:p>
    <w:p w:rsidR="006C05C3" w:rsidRPr="000A440F" w:rsidRDefault="006C05C3">
      <w:pPr>
        <w:rPr>
          <w:rFonts w:ascii="Arial" w:hAnsi="Arial" w:cs="Arial"/>
        </w:rPr>
      </w:pPr>
    </w:p>
    <w:p w:rsidR="002D110A" w:rsidRPr="000A440F" w:rsidRDefault="002D110A">
      <w:pPr>
        <w:rPr>
          <w:rFonts w:ascii="Arial" w:hAnsi="Arial" w:cs="Arial"/>
          <w:b/>
          <w:u w:val="single"/>
        </w:rPr>
      </w:pPr>
    </w:p>
    <w:p w:rsidR="006C05C3" w:rsidRPr="000A440F" w:rsidRDefault="006C05C3">
      <w:pPr>
        <w:rPr>
          <w:rFonts w:ascii="Arial" w:hAnsi="Arial" w:cs="Arial"/>
          <w:b/>
          <w:u w:val="single"/>
        </w:rPr>
      </w:pPr>
    </w:p>
    <w:p w:rsidR="006C05C3" w:rsidRPr="000A440F" w:rsidRDefault="006C05C3">
      <w:pPr>
        <w:rPr>
          <w:rFonts w:ascii="Arial" w:hAnsi="Arial" w:cs="Arial"/>
          <w:b/>
          <w:u w:val="single"/>
        </w:rPr>
      </w:pPr>
    </w:p>
    <w:p w:rsidR="00587D2F" w:rsidRPr="000A440F" w:rsidRDefault="00587D2F">
      <w:pPr>
        <w:rPr>
          <w:rFonts w:ascii="Arial" w:hAnsi="Arial" w:cs="Arial"/>
          <w:b/>
          <w:u w:val="single"/>
        </w:rPr>
      </w:pPr>
    </w:p>
    <w:p w:rsidR="002D110A" w:rsidRPr="000A440F" w:rsidRDefault="003923D1">
      <w:pPr>
        <w:rPr>
          <w:rFonts w:ascii="Arial" w:hAnsi="Arial" w:cs="Arial"/>
          <w:b/>
          <w:sz w:val="32"/>
          <w:szCs w:val="32"/>
        </w:rPr>
      </w:pPr>
      <w:r w:rsidRPr="000A440F">
        <w:rPr>
          <w:rFonts w:ascii="Arial" w:hAnsi="Arial" w:cs="Arial"/>
          <w:b/>
          <w:sz w:val="32"/>
          <w:szCs w:val="32"/>
        </w:rPr>
        <w:t>Generelt</w:t>
      </w:r>
    </w:p>
    <w:p w:rsidR="002D110A" w:rsidRPr="000A440F" w:rsidRDefault="002D110A">
      <w:pPr>
        <w:rPr>
          <w:rFonts w:ascii="Arial" w:hAnsi="Arial" w:cs="Arial"/>
          <w:b/>
          <w:u w:val="single"/>
        </w:rPr>
      </w:pPr>
    </w:p>
    <w:p w:rsidR="00D86184" w:rsidRPr="000A440F" w:rsidRDefault="00D86184" w:rsidP="00DE6B7B">
      <w:pPr>
        <w:numPr>
          <w:ilvl w:val="0"/>
          <w:numId w:val="7"/>
        </w:numPr>
        <w:rPr>
          <w:rFonts w:ascii="Arial" w:hAnsi="Arial" w:cs="Arial"/>
          <w:snapToGrid w:val="0"/>
        </w:rPr>
      </w:pPr>
      <w:r w:rsidRPr="000A440F">
        <w:rPr>
          <w:rFonts w:ascii="Arial" w:hAnsi="Arial" w:cs="Arial"/>
          <w:snapToGrid w:val="0"/>
        </w:rPr>
        <w:t>Leietaker plikter å sette s</w:t>
      </w:r>
      <w:r w:rsidR="00164F1B" w:rsidRPr="000A440F">
        <w:rPr>
          <w:rFonts w:ascii="Arial" w:hAnsi="Arial" w:cs="Arial"/>
          <w:snapToGrid w:val="0"/>
        </w:rPr>
        <w:t>eg inn i og følge havnens regler og sikkerhetsrutiner</w:t>
      </w:r>
      <w:r w:rsidRPr="000A440F">
        <w:rPr>
          <w:rFonts w:ascii="Arial" w:hAnsi="Arial" w:cs="Arial"/>
          <w:snapToGrid w:val="0"/>
        </w:rPr>
        <w:t xml:space="preserve">. Det henvises i så måte til gjestehavnens hjemmeside </w:t>
      </w:r>
      <w:hyperlink r:id="rId12" w:history="1">
        <w:r w:rsidRPr="000A440F">
          <w:rPr>
            <w:rStyle w:val="Hyperkobling"/>
            <w:rFonts w:ascii="Arial" w:hAnsi="Arial" w:cs="Arial"/>
            <w:snapToGrid w:val="0"/>
          </w:rPr>
          <w:t>www.grimstadgjestehavn.no</w:t>
        </w:r>
      </w:hyperlink>
      <w:r w:rsidRPr="000A440F">
        <w:rPr>
          <w:rFonts w:ascii="Arial" w:hAnsi="Arial" w:cs="Arial"/>
          <w:snapToGrid w:val="0"/>
        </w:rPr>
        <w:t xml:space="preserve"> </w:t>
      </w:r>
      <w:r w:rsidR="00164F1B" w:rsidRPr="000A440F">
        <w:rPr>
          <w:rFonts w:ascii="Arial" w:hAnsi="Arial" w:cs="Arial"/>
          <w:snapToGrid w:val="0"/>
        </w:rPr>
        <w:t>og oppslag i havnen.</w:t>
      </w:r>
    </w:p>
    <w:p w:rsidR="002D110A" w:rsidRPr="000A440F" w:rsidRDefault="00EF4ADE" w:rsidP="00DE6B7B">
      <w:pPr>
        <w:numPr>
          <w:ilvl w:val="0"/>
          <w:numId w:val="7"/>
        </w:numPr>
        <w:rPr>
          <w:rFonts w:ascii="Arial" w:hAnsi="Arial" w:cs="Arial"/>
          <w:snapToGrid w:val="0"/>
        </w:rPr>
      </w:pPr>
      <w:r w:rsidRPr="000A440F">
        <w:rPr>
          <w:rFonts w:ascii="Arial" w:hAnsi="Arial" w:cs="Arial"/>
          <w:snapToGrid w:val="0"/>
        </w:rPr>
        <w:t xml:space="preserve">En </w:t>
      </w:r>
      <w:r w:rsidR="00D86184" w:rsidRPr="000A440F">
        <w:rPr>
          <w:rFonts w:ascii="Arial" w:hAnsi="Arial" w:cs="Arial"/>
          <w:snapToGrid w:val="0"/>
        </w:rPr>
        <w:t xml:space="preserve">uke i mai </w:t>
      </w:r>
      <w:r w:rsidR="002D110A" w:rsidRPr="000A440F">
        <w:rPr>
          <w:rFonts w:ascii="Arial" w:hAnsi="Arial" w:cs="Arial"/>
          <w:snapToGrid w:val="0"/>
        </w:rPr>
        <w:t>er vanligvis forbeholdt båtmesse</w:t>
      </w:r>
      <w:r w:rsidR="00D86184" w:rsidRPr="000A440F">
        <w:rPr>
          <w:rFonts w:ascii="Arial" w:hAnsi="Arial" w:cs="Arial"/>
          <w:snapToGrid w:val="0"/>
        </w:rPr>
        <w:t>r</w:t>
      </w:r>
      <w:r w:rsidR="002D110A" w:rsidRPr="000A440F">
        <w:rPr>
          <w:rFonts w:ascii="Arial" w:hAnsi="Arial" w:cs="Arial"/>
          <w:snapToGrid w:val="0"/>
        </w:rPr>
        <w:t>, og leietaker må</w:t>
      </w:r>
      <w:r w:rsidR="00D86184" w:rsidRPr="000A440F">
        <w:rPr>
          <w:rFonts w:ascii="Arial" w:hAnsi="Arial" w:cs="Arial"/>
          <w:snapToGrid w:val="0"/>
        </w:rPr>
        <w:t xml:space="preserve"> påregne fjerning eller flytting av</w:t>
      </w:r>
      <w:r w:rsidR="002D110A" w:rsidRPr="000A440F">
        <w:rPr>
          <w:rFonts w:ascii="Arial" w:hAnsi="Arial" w:cs="Arial"/>
          <w:snapToGrid w:val="0"/>
        </w:rPr>
        <w:t xml:space="preserve"> sin båt </w:t>
      </w:r>
      <w:r w:rsidR="00D86184" w:rsidRPr="000A440F">
        <w:rPr>
          <w:rFonts w:ascii="Arial" w:hAnsi="Arial" w:cs="Arial"/>
          <w:snapToGrid w:val="0"/>
        </w:rPr>
        <w:t>i forbindelse med dette. Utleier organiserer flyttingen.</w:t>
      </w:r>
      <w:r w:rsidR="002D110A" w:rsidRPr="000A440F">
        <w:rPr>
          <w:rFonts w:ascii="Arial" w:hAnsi="Arial" w:cs="Arial"/>
          <w:snapToGrid w:val="0"/>
        </w:rPr>
        <w:t xml:space="preserve"> </w:t>
      </w:r>
      <w:r w:rsidR="00D86184" w:rsidRPr="000A440F">
        <w:rPr>
          <w:rFonts w:ascii="Arial" w:hAnsi="Arial" w:cs="Arial"/>
          <w:snapToGrid w:val="0"/>
        </w:rPr>
        <w:t xml:space="preserve">Andre arrangement </w:t>
      </w:r>
      <w:r w:rsidR="00E407E8" w:rsidRPr="000A440F">
        <w:rPr>
          <w:rFonts w:ascii="Arial" w:hAnsi="Arial" w:cs="Arial"/>
          <w:snapToGrid w:val="0"/>
        </w:rPr>
        <w:t>som støttes av kommunen kan også føre til at leietaker må v</w:t>
      </w:r>
      <w:r w:rsidR="00D86184" w:rsidRPr="000A440F">
        <w:rPr>
          <w:rFonts w:ascii="Arial" w:hAnsi="Arial" w:cs="Arial"/>
          <w:snapToGrid w:val="0"/>
        </w:rPr>
        <w:t xml:space="preserve">ise fleksibilitet </w:t>
      </w:r>
      <w:proofErr w:type="spellStart"/>
      <w:r w:rsidR="00D86184" w:rsidRPr="000A440F">
        <w:rPr>
          <w:rFonts w:ascii="Arial" w:hAnsi="Arial" w:cs="Arial"/>
          <w:snapToGrid w:val="0"/>
        </w:rPr>
        <w:t>mht</w:t>
      </w:r>
      <w:proofErr w:type="spellEnd"/>
      <w:r w:rsidR="00D86184" w:rsidRPr="000A440F">
        <w:rPr>
          <w:rFonts w:ascii="Arial" w:hAnsi="Arial" w:cs="Arial"/>
          <w:snapToGrid w:val="0"/>
        </w:rPr>
        <w:t xml:space="preserve"> flytting</w:t>
      </w:r>
      <w:r w:rsidR="00E407E8" w:rsidRPr="000A440F">
        <w:rPr>
          <w:rFonts w:ascii="Arial" w:hAnsi="Arial" w:cs="Arial"/>
          <w:snapToGrid w:val="0"/>
        </w:rPr>
        <w:t xml:space="preserve">. </w:t>
      </w:r>
      <w:proofErr w:type="spellStart"/>
      <w:r w:rsidR="00E407E8" w:rsidRPr="000A440F">
        <w:rPr>
          <w:rFonts w:ascii="Arial" w:hAnsi="Arial" w:cs="Arial"/>
          <w:snapToGrid w:val="0"/>
        </w:rPr>
        <w:t>Ref</w:t>
      </w:r>
      <w:proofErr w:type="spellEnd"/>
      <w:r w:rsidR="00E407E8" w:rsidRPr="000A440F">
        <w:rPr>
          <w:rFonts w:ascii="Arial" w:hAnsi="Arial" w:cs="Arial"/>
          <w:snapToGrid w:val="0"/>
        </w:rPr>
        <w:t xml:space="preserve"> også </w:t>
      </w:r>
      <w:proofErr w:type="spellStart"/>
      <w:r w:rsidR="00DE6B7B" w:rsidRPr="000A440F">
        <w:rPr>
          <w:rFonts w:ascii="Arial" w:hAnsi="Arial" w:cs="Arial"/>
          <w:snapToGrid w:val="0"/>
        </w:rPr>
        <w:t>pkt</w:t>
      </w:r>
      <w:proofErr w:type="spellEnd"/>
      <w:r w:rsidR="00DE6B7B" w:rsidRPr="000A440F">
        <w:rPr>
          <w:rFonts w:ascii="Arial" w:hAnsi="Arial" w:cs="Arial"/>
          <w:snapToGrid w:val="0"/>
        </w:rPr>
        <w:t xml:space="preserve"> 5 </w:t>
      </w:r>
      <w:r w:rsidR="00E407E8" w:rsidRPr="000A440F">
        <w:rPr>
          <w:rFonts w:ascii="Arial" w:hAnsi="Arial" w:cs="Arial"/>
          <w:snapToGrid w:val="0"/>
        </w:rPr>
        <w:t>nedenfor.</w:t>
      </w:r>
    </w:p>
    <w:p w:rsidR="002D110A" w:rsidRPr="000A440F" w:rsidRDefault="002D110A" w:rsidP="00DE6B7B">
      <w:pPr>
        <w:numPr>
          <w:ilvl w:val="0"/>
          <w:numId w:val="7"/>
        </w:numPr>
        <w:rPr>
          <w:rFonts w:ascii="Arial" w:hAnsi="Arial" w:cs="Arial"/>
          <w:snapToGrid w:val="0"/>
        </w:rPr>
      </w:pPr>
      <w:r w:rsidRPr="000A440F">
        <w:rPr>
          <w:rFonts w:ascii="Arial" w:hAnsi="Arial" w:cs="Arial"/>
          <w:snapToGrid w:val="0"/>
        </w:rPr>
        <w:t>Utleier forbeholder seg retten til å justere strømsatsen i løpet av leieperioden dersom strøm</w:t>
      </w:r>
      <w:r w:rsidR="00FB1163" w:rsidRPr="000A440F">
        <w:rPr>
          <w:rFonts w:ascii="Arial" w:hAnsi="Arial" w:cs="Arial"/>
          <w:snapToGrid w:val="0"/>
        </w:rPr>
        <w:t>utgiften</w:t>
      </w:r>
      <w:r w:rsidR="00E407E8" w:rsidRPr="000A440F">
        <w:rPr>
          <w:rFonts w:ascii="Arial" w:hAnsi="Arial" w:cs="Arial"/>
          <w:snapToGrid w:val="0"/>
        </w:rPr>
        <w:t xml:space="preserve"> (forbruk eller pris) </w:t>
      </w:r>
      <w:r w:rsidRPr="000A440F">
        <w:rPr>
          <w:rFonts w:ascii="Arial" w:hAnsi="Arial" w:cs="Arial"/>
          <w:snapToGrid w:val="0"/>
        </w:rPr>
        <w:t xml:space="preserve">øker vesentlig. Leietaker oppfordres til å være bevisst </w:t>
      </w:r>
      <w:proofErr w:type="spellStart"/>
      <w:r w:rsidRPr="000A440F">
        <w:rPr>
          <w:rFonts w:ascii="Arial" w:hAnsi="Arial" w:cs="Arial"/>
          <w:snapToGrid w:val="0"/>
        </w:rPr>
        <w:t>mht</w:t>
      </w:r>
      <w:proofErr w:type="spellEnd"/>
      <w:r w:rsidRPr="000A440F">
        <w:rPr>
          <w:rFonts w:ascii="Arial" w:hAnsi="Arial" w:cs="Arial"/>
          <w:snapToGrid w:val="0"/>
        </w:rPr>
        <w:t xml:space="preserve"> strømforbruk.</w:t>
      </w:r>
    </w:p>
    <w:p w:rsidR="00115E42" w:rsidRPr="000A440F" w:rsidRDefault="002D110A" w:rsidP="00DE6B7B">
      <w:pPr>
        <w:numPr>
          <w:ilvl w:val="0"/>
          <w:numId w:val="7"/>
        </w:numPr>
        <w:rPr>
          <w:rFonts w:ascii="Arial" w:hAnsi="Arial" w:cs="Arial"/>
          <w:snapToGrid w:val="0"/>
        </w:rPr>
      </w:pPr>
      <w:r w:rsidRPr="000A440F">
        <w:rPr>
          <w:rFonts w:ascii="Arial" w:hAnsi="Arial" w:cs="Arial"/>
          <w:snapToGrid w:val="0"/>
        </w:rPr>
        <w:t>Det er ikke tillatt å bruke overganger til strømpostene.</w:t>
      </w:r>
      <w:r w:rsidR="00F644E9" w:rsidRPr="000A440F">
        <w:rPr>
          <w:rFonts w:ascii="Arial" w:hAnsi="Arial" w:cs="Arial"/>
          <w:snapToGrid w:val="0"/>
        </w:rPr>
        <w:t xml:space="preserve"> </w:t>
      </w:r>
      <w:r w:rsidR="0087471C" w:rsidRPr="000A440F">
        <w:rPr>
          <w:rFonts w:ascii="Arial" w:hAnsi="Arial" w:cs="Arial"/>
          <w:snapToGrid w:val="0"/>
        </w:rPr>
        <w:t>Overganger som allikevel blir brukt, vil bli fjernet uten varsel og kan fås igjen ved henvendelse til havnekontoret.</w:t>
      </w:r>
    </w:p>
    <w:p w:rsidR="002D110A" w:rsidRPr="000A440F" w:rsidRDefault="002D110A" w:rsidP="00DE6B7B">
      <w:pPr>
        <w:numPr>
          <w:ilvl w:val="0"/>
          <w:numId w:val="7"/>
        </w:numPr>
        <w:rPr>
          <w:rFonts w:ascii="Arial" w:hAnsi="Arial" w:cs="Arial"/>
          <w:snapToGrid w:val="0"/>
        </w:rPr>
      </w:pPr>
      <w:r w:rsidRPr="000A440F">
        <w:rPr>
          <w:rFonts w:ascii="Arial" w:hAnsi="Arial" w:cs="Arial"/>
        </w:rPr>
        <w:t xml:space="preserve">Leietaker blir anvist plass, men forhaling eller flytting må påregnes. Den anviste plass er ikke reservert for leietaker i leieperioden. </w:t>
      </w:r>
    </w:p>
    <w:p w:rsidR="002D110A" w:rsidRPr="000A440F" w:rsidRDefault="002D110A" w:rsidP="00DE6B7B">
      <w:pPr>
        <w:numPr>
          <w:ilvl w:val="0"/>
          <w:numId w:val="7"/>
        </w:numPr>
        <w:rPr>
          <w:rFonts w:ascii="Arial" w:hAnsi="Arial" w:cs="Arial"/>
          <w:snapToGrid w:val="0"/>
        </w:rPr>
      </w:pPr>
      <w:r w:rsidRPr="000A440F">
        <w:rPr>
          <w:rFonts w:ascii="Arial" w:hAnsi="Arial" w:cs="Arial"/>
        </w:rPr>
        <w:t xml:space="preserve">Båter kan bli avvist/oppsagt dersom de antas å være til for stor belastning på anlegget. </w:t>
      </w:r>
    </w:p>
    <w:p w:rsidR="002D110A" w:rsidRPr="000A440F" w:rsidRDefault="002D110A" w:rsidP="00DE6B7B">
      <w:pPr>
        <w:numPr>
          <w:ilvl w:val="0"/>
          <w:numId w:val="7"/>
        </w:numPr>
        <w:rPr>
          <w:rFonts w:ascii="Arial" w:hAnsi="Arial" w:cs="Arial"/>
          <w:snapToGrid w:val="0"/>
        </w:rPr>
      </w:pPr>
      <w:r w:rsidRPr="000A440F">
        <w:rPr>
          <w:rFonts w:ascii="Arial" w:hAnsi="Arial" w:cs="Arial"/>
        </w:rPr>
        <w:t>Leier kan bli bedt om å fjerne båten umiddelbart dersom værforhold eller annet gjør at anlegget vil bli/blir unødig belastet. Leier plikter å etterkomme et slikt krav.</w:t>
      </w:r>
    </w:p>
    <w:p w:rsidR="002D110A" w:rsidRPr="000A440F" w:rsidRDefault="002D110A" w:rsidP="00DE6B7B">
      <w:pPr>
        <w:numPr>
          <w:ilvl w:val="0"/>
          <w:numId w:val="7"/>
        </w:numPr>
        <w:rPr>
          <w:rFonts w:ascii="Arial" w:hAnsi="Arial" w:cs="Arial"/>
          <w:snapToGrid w:val="0"/>
        </w:rPr>
      </w:pPr>
      <w:r w:rsidRPr="000A440F">
        <w:rPr>
          <w:rFonts w:ascii="Arial" w:hAnsi="Arial" w:cs="Arial"/>
        </w:rPr>
        <w:t>Skader som påføres anlegget utover vanlig slitasje vil bli belastet båteier. Alle båter skal ligge longside og det skal ikke fortøyes i utliggere.</w:t>
      </w:r>
      <w:r w:rsidRPr="000A440F">
        <w:rPr>
          <w:rFonts w:ascii="Arial" w:hAnsi="Arial" w:cs="Arial"/>
          <w:snapToGrid w:val="0"/>
        </w:rPr>
        <w:t xml:space="preserve"> </w:t>
      </w:r>
    </w:p>
    <w:p w:rsidR="002D110A" w:rsidRPr="000A440F" w:rsidRDefault="002D110A" w:rsidP="00DE6B7B">
      <w:pPr>
        <w:numPr>
          <w:ilvl w:val="0"/>
          <w:numId w:val="7"/>
        </w:numPr>
        <w:rPr>
          <w:rFonts w:ascii="Arial" w:hAnsi="Arial" w:cs="Arial"/>
          <w:snapToGrid w:val="0"/>
        </w:rPr>
      </w:pPr>
      <w:r w:rsidRPr="000A440F">
        <w:rPr>
          <w:rFonts w:ascii="Arial" w:hAnsi="Arial" w:cs="Arial"/>
          <w:snapToGrid w:val="0"/>
        </w:rPr>
        <w:t xml:space="preserve">Alle fortøyninger </w:t>
      </w:r>
      <w:r w:rsidRPr="000A440F">
        <w:rPr>
          <w:rFonts w:ascii="Arial" w:hAnsi="Arial" w:cs="Arial"/>
          <w:snapToGrid w:val="0"/>
          <w:u w:val="single"/>
        </w:rPr>
        <w:t>skal</w:t>
      </w:r>
      <w:r w:rsidRPr="000A440F">
        <w:rPr>
          <w:rFonts w:ascii="Arial" w:hAnsi="Arial" w:cs="Arial"/>
          <w:snapToGrid w:val="0"/>
        </w:rPr>
        <w:t xml:space="preserve"> være forsynt med strekkavlastere</w:t>
      </w:r>
      <w:r w:rsidR="005D73E6" w:rsidRPr="000A440F">
        <w:rPr>
          <w:rFonts w:ascii="Arial" w:hAnsi="Arial" w:cs="Arial"/>
          <w:snapToGrid w:val="0"/>
        </w:rPr>
        <w:t xml:space="preserve">, </w:t>
      </w:r>
      <w:r w:rsidR="005A71E9" w:rsidRPr="000A440F">
        <w:rPr>
          <w:rFonts w:ascii="Arial" w:hAnsi="Arial" w:cs="Arial"/>
        </w:rPr>
        <w:t>fo</w:t>
      </w:r>
      <w:r w:rsidR="005D73E6" w:rsidRPr="000A440F">
        <w:rPr>
          <w:rFonts w:ascii="Arial" w:hAnsi="Arial" w:cs="Arial"/>
        </w:rPr>
        <w:t>rtøyningsfjær eller lignende</w:t>
      </w:r>
      <w:r w:rsidRPr="000A440F">
        <w:rPr>
          <w:rFonts w:ascii="Arial" w:hAnsi="Arial" w:cs="Arial"/>
          <w:snapToGrid w:val="0"/>
        </w:rPr>
        <w:t>.</w:t>
      </w:r>
    </w:p>
    <w:p w:rsidR="005E5746" w:rsidRPr="000A440F" w:rsidRDefault="005E5746" w:rsidP="00DE6B7B">
      <w:pPr>
        <w:numPr>
          <w:ilvl w:val="0"/>
          <w:numId w:val="7"/>
        </w:numPr>
        <w:rPr>
          <w:rFonts w:ascii="Arial" w:hAnsi="Arial" w:cs="Arial"/>
          <w:snapToGrid w:val="0"/>
        </w:rPr>
      </w:pPr>
      <w:r w:rsidRPr="000A440F">
        <w:rPr>
          <w:rFonts w:ascii="Arial" w:hAnsi="Arial" w:cs="Arial"/>
          <w:snapToGrid w:val="0"/>
        </w:rPr>
        <w:t xml:space="preserve">Leietaker plikter å varsle utleier om forhold ved anlegget som kan utgjøre fare, eller føre til skade, på personer eller </w:t>
      </w:r>
      <w:r w:rsidR="00D86184" w:rsidRPr="000A440F">
        <w:rPr>
          <w:rFonts w:ascii="Arial" w:hAnsi="Arial" w:cs="Arial"/>
          <w:snapToGrid w:val="0"/>
        </w:rPr>
        <w:t>båter/eiendeler.</w:t>
      </w:r>
    </w:p>
    <w:p w:rsidR="002D110A" w:rsidRPr="000A440F" w:rsidRDefault="002D110A" w:rsidP="00DE6B7B">
      <w:pPr>
        <w:numPr>
          <w:ilvl w:val="0"/>
          <w:numId w:val="7"/>
        </w:numPr>
        <w:rPr>
          <w:rFonts w:ascii="Arial" w:hAnsi="Arial" w:cs="Arial"/>
          <w:snapToGrid w:val="0"/>
        </w:rPr>
      </w:pPr>
      <w:r w:rsidRPr="000A440F">
        <w:rPr>
          <w:rFonts w:ascii="Arial" w:hAnsi="Arial" w:cs="Arial"/>
        </w:rPr>
        <w:t xml:space="preserve">Problematikk vedrørende isforhold og flo/fjære (springflo) må leietaker selv ta ansvar for. </w:t>
      </w:r>
    </w:p>
    <w:p w:rsidR="002D110A" w:rsidRPr="000A440F" w:rsidRDefault="002D110A" w:rsidP="00DE6B7B">
      <w:pPr>
        <w:numPr>
          <w:ilvl w:val="0"/>
          <w:numId w:val="7"/>
        </w:numPr>
        <w:rPr>
          <w:rFonts w:ascii="Arial" w:hAnsi="Arial" w:cs="Arial"/>
          <w:snapToGrid w:val="0"/>
        </w:rPr>
      </w:pPr>
      <w:r w:rsidRPr="000A440F">
        <w:rPr>
          <w:rFonts w:ascii="Arial" w:hAnsi="Arial" w:cs="Arial"/>
        </w:rPr>
        <w:t>Eventuell snørydding må leietaker selv besørge.</w:t>
      </w:r>
    </w:p>
    <w:p w:rsidR="002D110A" w:rsidRPr="000A440F" w:rsidRDefault="002D110A" w:rsidP="00DE6B7B">
      <w:pPr>
        <w:numPr>
          <w:ilvl w:val="0"/>
          <w:numId w:val="7"/>
        </w:numPr>
        <w:rPr>
          <w:rFonts w:ascii="Arial" w:hAnsi="Arial" w:cs="Arial"/>
          <w:snapToGrid w:val="0"/>
        </w:rPr>
      </w:pPr>
      <w:r w:rsidRPr="000A440F">
        <w:rPr>
          <w:rFonts w:ascii="Arial" w:hAnsi="Arial" w:cs="Arial"/>
        </w:rPr>
        <w:t xml:space="preserve">Fremleie er ikke tillatt. </w:t>
      </w:r>
    </w:p>
    <w:p w:rsidR="002D110A" w:rsidRPr="000A440F" w:rsidRDefault="002D110A" w:rsidP="00DE6B7B">
      <w:pPr>
        <w:numPr>
          <w:ilvl w:val="0"/>
          <w:numId w:val="7"/>
        </w:numPr>
        <w:rPr>
          <w:rFonts w:ascii="Arial" w:hAnsi="Arial" w:cs="Arial"/>
          <w:snapToGrid w:val="0"/>
        </w:rPr>
      </w:pPr>
      <w:r w:rsidRPr="000A440F">
        <w:rPr>
          <w:rFonts w:ascii="Arial" w:hAnsi="Arial" w:cs="Arial"/>
        </w:rPr>
        <w:t>Det er ikke tillatt å ha husdyr i bygningen eller på bryggeanlegget.</w:t>
      </w:r>
      <w:r w:rsidRPr="000A440F">
        <w:rPr>
          <w:rFonts w:ascii="Arial" w:hAnsi="Arial" w:cs="Arial"/>
          <w:snapToGrid w:val="0"/>
        </w:rPr>
        <w:t xml:space="preserve"> </w:t>
      </w:r>
    </w:p>
    <w:p w:rsidR="002D110A" w:rsidRPr="000A440F" w:rsidRDefault="002D110A" w:rsidP="00DE6B7B">
      <w:pPr>
        <w:numPr>
          <w:ilvl w:val="0"/>
          <w:numId w:val="7"/>
        </w:numPr>
        <w:rPr>
          <w:rFonts w:ascii="Arial" w:hAnsi="Arial" w:cs="Arial"/>
        </w:rPr>
      </w:pPr>
      <w:r w:rsidRPr="000A440F">
        <w:rPr>
          <w:rFonts w:ascii="Arial" w:hAnsi="Arial" w:cs="Arial"/>
          <w:snapToGrid w:val="0"/>
        </w:rPr>
        <w:t xml:space="preserve">En eventuell til-/inndekking av båten må gjøres på en slik måte at det estetisk tas hensyn til omgivelsene og at det velges et materiale som ikke støyer unødig mye i vind. Videre må tildekkingen ikke bygges unødig opp av hensyn til merbelastning </w:t>
      </w:r>
      <w:r w:rsidR="00E407E8" w:rsidRPr="000A440F">
        <w:rPr>
          <w:rFonts w:ascii="Arial" w:hAnsi="Arial" w:cs="Arial"/>
          <w:snapToGrid w:val="0"/>
        </w:rPr>
        <w:t>på</w:t>
      </w:r>
      <w:r w:rsidRPr="000A440F">
        <w:rPr>
          <w:rFonts w:ascii="Arial" w:hAnsi="Arial" w:cs="Arial"/>
          <w:snapToGrid w:val="0"/>
        </w:rPr>
        <w:t xml:space="preserve"> fortøynin</w:t>
      </w:r>
      <w:r w:rsidR="00CD59FD" w:rsidRPr="000A440F">
        <w:rPr>
          <w:rFonts w:ascii="Arial" w:hAnsi="Arial" w:cs="Arial"/>
          <w:snapToGrid w:val="0"/>
        </w:rPr>
        <w:t xml:space="preserve">gsanordningene og </w:t>
      </w:r>
      <w:r w:rsidRPr="000A440F">
        <w:rPr>
          <w:rFonts w:ascii="Arial" w:hAnsi="Arial" w:cs="Arial"/>
          <w:snapToGrid w:val="0"/>
        </w:rPr>
        <w:t>flyteanlegget</w:t>
      </w:r>
      <w:r w:rsidR="00CD59FD" w:rsidRPr="000A440F">
        <w:rPr>
          <w:rFonts w:ascii="Arial" w:hAnsi="Arial" w:cs="Arial"/>
          <w:snapToGrid w:val="0"/>
        </w:rPr>
        <w:t xml:space="preserve"> forøvrig</w:t>
      </w:r>
      <w:r w:rsidRPr="000A440F">
        <w:rPr>
          <w:rFonts w:ascii="Arial" w:hAnsi="Arial" w:cs="Arial"/>
          <w:snapToGrid w:val="0"/>
        </w:rPr>
        <w:t>.</w:t>
      </w:r>
    </w:p>
    <w:p w:rsidR="002D110A" w:rsidRPr="000A440F" w:rsidRDefault="002D110A" w:rsidP="00DE6B7B">
      <w:pPr>
        <w:numPr>
          <w:ilvl w:val="0"/>
          <w:numId w:val="7"/>
        </w:numPr>
        <w:rPr>
          <w:rFonts w:ascii="Arial" w:hAnsi="Arial" w:cs="Arial"/>
          <w:snapToGrid w:val="0"/>
        </w:rPr>
      </w:pPr>
      <w:r w:rsidRPr="000A440F">
        <w:rPr>
          <w:rFonts w:ascii="Arial" w:hAnsi="Arial" w:cs="Arial"/>
          <w:snapToGrid w:val="0"/>
        </w:rPr>
        <w:t xml:space="preserve">Det er ikke tillatt å tømme </w:t>
      </w:r>
      <w:proofErr w:type="spellStart"/>
      <w:r w:rsidRPr="000A440F">
        <w:rPr>
          <w:rFonts w:ascii="Arial" w:hAnsi="Arial" w:cs="Arial"/>
          <w:snapToGrid w:val="0"/>
        </w:rPr>
        <w:t>septik</w:t>
      </w:r>
      <w:proofErr w:type="spellEnd"/>
      <w:r w:rsidRPr="000A440F">
        <w:rPr>
          <w:rFonts w:ascii="Arial" w:hAnsi="Arial" w:cs="Arial"/>
          <w:snapToGrid w:val="0"/>
        </w:rPr>
        <w:t xml:space="preserve"> i havnebassenget. Overtredelse vil medføre sanksjoner i form av politianmeldelse og/eller bortvisning.</w:t>
      </w:r>
    </w:p>
    <w:p w:rsidR="002D110A" w:rsidRPr="000A440F" w:rsidRDefault="002D110A" w:rsidP="00DE6B7B">
      <w:pPr>
        <w:numPr>
          <w:ilvl w:val="0"/>
          <w:numId w:val="7"/>
        </w:numPr>
        <w:rPr>
          <w:rFonts w:ascii="Arial" w:hAnsi="Arial" w:cs="Arial"/>
        </w:rPr>
      </w:pPr>
      <w:r w:rsidRPr="000A440F">
        <w:rPr>
          <w:rFonts w:ascii="Arial" w:hAnsi="Arial" w:cs="Arial"/>
          <w:snapToGrid w:val="0"/>
        </w:rPr>
        <w:t>D</w:t>
      </w:r>
      <w:r w:rsidRPr="000A440F">
        <w:rPr>
          <w:rFonts w:ascii="Arial" w:hAnsi="Arial" w:cs="Arial"/>
        </w:rPr>
        <w:t>et er eiers ansvar å forsikre sin båt, dog skal båten ha ansvarsforsikring. Det skal være brannslukningsutstyr om bord.</w:t>
      </w:r>
    </w:p>
    <w:p w:rsidR="002D110A" w:rsidRPr="000A440F" w:rsidRDefault="009365AC" w:rsidP="00DE6B7B">
      <w:pPr>
        <w:numPr>
          <w:ilvl w:val="0"/>
          <w:numId w:val="7"/>
        </w:numPr>
        <w:rPr>
          <w:rFonts w:ascii="Arial" w:hAnsi="Arial" w:cs="Arial"/>
        </w:rPr>
      </w:pPr>
      <w:r w:rsidRPr="000A440F">
        <w:rPr>
          <w:rFonts w:ascii="Arial" w:hAnsi="Arial" w:cs="Arial"/>
        </w:rPr>
        <w:t xml:space="preserve">Det er ikke tillatt å benytte noe del av anlegget til </w:t>
      </w:r>
      <w:proofErr w:type="spellStart"/>
      <w:r w:rsidRPr="000A440F">
        <w:rPr>
          <w:rFonts w:ascii="Arial" w:hAnsi="Arial" w:cs="Arial"/>
        </w:rPr>
        <w:t>hensetting</w:t>
      </w:r>
      <w:proofErr w:type="spellEnd"/>
      <w:r w:rsidRPr="000A440F">
        <w:rPr>
          <w:rFonts w:ascii="Arial" w:hAnsi="Arial" w:cs="Arial"/>
        </w:rPr>
        <w:t>, lagring eller plassering av personlige eiendeler.</w:t>
      </w:r>
    </w:p>
    <w:p w:rsidR="002D110A" w:rsidRPr="000A440F" w:rsidRDefault="002D110A">
      <w:pPr>
        <w:pStyle w:val="Brdtekst"/>
        <w:rPr>
          <w:rFonts w:cs="Arial"/>
          <w:sz w:val="20"/>
        </w:rPr>
      </w:pPr>
    </w:p>
    <w:p w:rsidR="002D110A" w:rsidRPr="000A440F" w:rsidRDefault="002D110A">
      <w:pPr>
        <w:pStyle w:val="Brdtekst"/>
        <w:rPr>
          <w:rFonts w:cs="Arial"/>
          <w:snapToGrid w:val="0"/>
          <w:color w:val="FF0000"/>
          <w:sz w:val="20"/>
        </w:rPr>
      </w:pPr>
      <w:r w:rsidRPr="000A440F">
        <w:rPr>
          <w:rFonts w:cs="Arial"/>
          <w:color w:val="FF0000"/>
          <w:sz w:val="20"/>
        </w:rPr>
        <w:t xml:space="preserve">Utleier sender </w:t>
      </w:r>
      <w:r w:rsidR="00115E42" w:rsidRPr="000A440F">
        <w:rPr>
          <w:rFonts w:cs="Arial"/>
          <w:color w:val="FF0000"/>
          <w:sz w:val="20"/>
        </w:rPr>
        <w:t xml:space="preserve">faktura for </w:t>
      </w:r>
      <w:r w:rsidR="00D86184" w:rsidRPr="000A440F">
        <w:rPr>
          <w:rFonts w:cs="Arial"/>
          <w:color w:val="FF0000"/>
          <w:sz w:val="20"/>
        </w:rPr>
        <w:t xml:space="preserve">hvert </w:t>
      </w:r>
      <w:r w:rsidR="00890ED4" w:rsidRPr="000A440F">
        <w:rPr>
          <w:rFonts w:cs="Arial"/>
          <w:color w:val="FF0000"/>
          <w:sz w:val="20"/>
        </w:rPr>
        <w:t>halv</w:t>
      </w:r>
      <w:r w:rsidR="00D86184" w:rsidRPr="000A440F">
        <w:rPr>
          <w:rFonts w:cs="Arial"/>
          <w:color w:val="FF0000"/>
          <w:sz w:val="20"/>
        </w:rPr>
        <w:t xml:space="preserve">år </w:t>
      </w:r>
      <w:r w:rsidR="00542365" w:rsidRPr="000A440F">
        <w:rPr>
          <w:rFonts w:cs="Arial"/>
          <w:color w:val="FF0000"/>
          <w:sz w:val="20"/>
        </w:rPr>
        <w:t xml:space="preserve">med forfall </w:t>
      </w:r>
      <w:r w:rsidR="00493242" w:rsidRPr="000A440F">
        <w:rPr>
          <w:rFonts w:cs="Arial"/>
          <w:color w:val="FF0000"/>
          <w:sz w:val="20"/>
        </w:rPr>
        <w:t>30</w:t>
      </w:r>
      <w:r w:rsidR="00542365" w:rsidRPr="000A440F">
        <w:rPr>
          <w:rFonts w:cs="Arial"/>
          <w:color w:val="FF0000"/>
          <w:sz w:val="20"/>
        </w:rPr>
        <w:t xml:space="preserve"> dager</w:t>
      </w:r>
      <w:r w:rsidRPr="000A440F">
        <w:rPr>
          <w:rFonts w:cs="Arial"/>
          <w:color w:val="FF0000"/>
          <w:sz w:val="20"/>
        </w:rPr>
        <w:t xml:space="preserve">. Leien betales forskuddsvis. </w:t>
      </w:r>
      <w:r w:rsidR="00326F7D" w:rsidRPr="000A440F">
        <w:rPr>
          <w:rFonts w:cs="Arial"/>
          <w:color w:val="FF0000"/>
          <w:sz w:val="20"/>
        </w:rPr>
        <w:t>Utleier og leietager kan si opp avtalen med oppsigelsesfrist på 14 dager. Fristen regnes fra når oppsigelsen kom frem</w:t>
      </w:r>
      <w:r w:rsidRPr="000A440F">
        <w:rPr>
          <w:rFonts w:cs="Arial"/>
          <w:color w:val="FF0000"/>
          <w:sz w:val="20"/>
        </w:rPr>
        <w:t xml:space="preserve">. </w:t>
      </w:r>
      <w:r w:rsidRPr="000A440F">
        <w:rPr>
          <w:rFonts w:cs="Arial"/>
          <w:snapToGrid w:val="0"/>
          <w:color w:val="FF0000"/>
          <w:sz w:val="20"/>
        </w:rPr>
        <w:t>Ved mislighold av avtalen kan utleier heve avtalen. Leier plikter da å fjerne båten umiddelbart.</w:t>
      </w:r>
    </w:p>
    <w:p w:rsidR="002D110A" w:rsidRPr="000A440F" w:rsidRDefault="002D110A">
      <w:pPr>
        <w:pStyle w:val="Brdtekst"/>
        <w:rPr>
          <w:rFonts w:cs="Arial"/>
          <w:color w:val="FF0000"/>
          <w:sz w:val="20"/>
        </w:rPr>
      </w:pPr>
      <w:r w:rsidRPr="000A440F">
        <w:rPr>
          <w:rFonts w:cs="Arial"/>
          <w:color w:val="FF0000"/>
          <w:sz w:val="20"/>
        </w:rPr>
        <w:t xml:space="preserve">Leieren godtar at tvangsfravikelse kan kreves hvis leien eller avtalt tilleggsytelse ikke blir betalt innen 14 dager etter at skriftlig varsel etter tvangsfullbyrdelsesloven § 4-18 er sendt, </w:t>
      </w:r>
      <w:proofErr w:type="spellStart"/>
      <w:r w:rsidRPr="000A440F">
        <w:rPr>
          <w:rFonts w:cs="Arial"/>
          <w:color w:val="FF0000"/>
          <w:sz w:val="20"/>
        </w:rPr>
        <w:t>jf</w:t>
      </w:r>
      <w:proofErr w:type="spellEnd"/>
      <w:r w:rsidRPr="000A440F">
        <w:rPr>
          <w:rFonts w:cs="Arial"/>
          <w:color w:val="FF0000"/>
          <w:sz w:val="20"/>
        </w:rPr>
        <w:t xml:space="preserve"> samme lov § 13-2 tredje ledd bokstav a).</w:t>
      </w:r>
    </w:p>
    <w:p w:rsidR="002D110A" w:rsidRPr="000A440F" w:rsidRDefault="002D110A">
      <w:pPr>
        <w:pStyle w:val="Brdtekst"/>
        <w:rPr>
          <w:rFonts w:cs="Arial"/>
          <w:color w:val="FF0000"/>
          <w:sz w:val="20"/>
        </w:rPr>
      </w:pPr>
    </w:p>
    <w:p w:rsidR="002D110A" w:rsidRPr="000A440F" w:rsidRDefault="002D110A">
      <w:pPr>
        <w:pStyle w:val="Brdtekst"/>
        <w:rPr>
          <w:rFonts w:cs="Arial"/>
          <w:sz w:val="20"/>
        </w:rPr>
      </w:pPr>
    </w:p>
    <w:p w:rsidR="002D110A" w:rsidRPr="000A440F" w:rsidRDefault="002D110A">
      <w:pPr>
        <w:pStyle w:val="Brdtekst"/>
        <w:rPr>
          <w:rFonts w:cs="Arial"/>
          <w:sz w:val="20"/>
        </w:rPr>
      </w:pPr>
    </w:p>
    <w:p w:rsidR="002D110A" w:rsidRPr="000A440F" w:rsidRDefault="002D110A">
      <w:pPr>
        <w:pStyle w:val="Brdtekst"/>
        <w:rPr>
          <w:rFonts w:cs="Arial"/>
          <w:sz w:val="20"/>
        </w:rPr>
      </w:pPr>
    </w:p>
    <w:p w:rsidR="002D110A" w:rsidRPr="000A440F" w:rsidRDefault="002D110A">
      <w:pPr>
        <w:pStyle w:val="Brdtekst"/>
        <w:rPr>
          <w:rFonts w:cs="Arial"/>
          <w:sz w:val="20"/>
        </w:rPr>
      </w:pPr>
      <w:r w:rsidRPr="000A440F">
        <w:rPr>
          <w:rFonts w:cs="Arial"/>
          <w:sz w:val="20"/>
        </w:rPr>
        <w:t>Grimstad den ______________</w:t>
      </w:r>
    </w:p>
    <w:p w:rsidR="002D110A" w:rsidRPr="000A440F" w:rsidRDefault="002D110A">
      <w:pPr>
        <w:pStyle w:val="Brdtekst"/>
        <w:rPr>
          <w:rFonts w:cs="Arial"/>
          <w:sz w:val="20"/>
        </w:rPr>
      </w:pPr>
    </w:p>
    <w:p w:rsidR="002D110A" w:rsidRPr="000A440F" w:rsidRDefault="002D110A">
      <w:pPr>
        <w:pStyle w:val="Brdtekst"/>
        <w:rPr>
          <w:rFonts w:cs="Arial"/>
          <w:sz w:val="20"/>
        </w:rPr>
      </w:pPr>
    </w:p>
    <w:p w:rsidR="002D110A" w:rsidRPr="000A440F" w:rsidRDefault="002D110A">
      <w:pPr>
        <w:pStyle w:val="Brdtekst"/>
        <w:rPr>
          <w:rFonts w:cs="Arial"/>
          <w:sz w:val="20"/>
        </w:rPr>
      </w:pPr>
    </w:p>
    <w:p w:rsidR="002D110A" w:rsidRPr="000A440F" w:rsidRDefault="002D110A">
      <w:pPr>
        <w:pStyle w:val="Brdtekst"/>
        <w:rPr>
          <w:rFonts w:cs="Arial"/>
          <w:sz w:val="20"/>
        </w:rPr>
      </w:pPr>
      <w:r w:rsidRPr="000A440F">
        <w:rPr>
          <w:rFonts w:cs="Arial"/>
          <w:sz w:val="20"/>
        </w:rPr>
        <w:t>____________________________</w:t>
      </w:r>
      <w:r w:rsidRPr="000A440F">
        <w:rPr>
          <w:rFonts w:cs="Arial"/>
          <w:sz w:val="20"/>
        </w:rPr>
        <w:tab/>
      </w:r>
      <w:r w:rsidRPr="000A440F">
        <w:rPr>
          <w:rFonts w:cs="Arial"/>
          <w:sz w:val="20"/>
        </w:rPr>
        <w:tab/>
      </w:r>
      <w:r w:rsidRPr="000A440F">
        <w:rPr>
          <w:rFonts w:cs="Arial"/>
          <w:sz w:val="20"/>
        </w:rPr>
        <w:tab/>
        <w:t>______________________________</w:t>
      </w:r>
    </w:p>
    <w:p w:rsidR="00115E42" w:rsidRPr="000A440F" w:rsidRDefault="00115E42">
      <w:pPr>
        <w:pStyle w:val="Brdtekst"/>
        <w:rPr>
          <w:rFonts w:cs="Arial"/>
          <w:sz w:val="20"/>
        </w:rPr>
      </w:pPr>
    </w:p>
    <w:p w:rsidR="002D110A" w:rsidRPr="000A440F" w:rsidRDefault="00115E42">
      <w:pPr>
        <w:pStyle w:val="Brdtekst"/>
        <w:rPr>
          <w:rFonts w:cs="Arial"/>
          <w:sz w:val="20"/>
        </w:rPr>
      </w:pPr>
      <w:r w:rsidRPr="000A440F">
        <w:rPr>
          <w:rFonts w:cs="Arial"/>
          <w:sz w:val="20"/>
        </w:rPr>
        <w:t xml:space="preserve">For Grimstad </w:t>
      </w:r>
      <w:r w:rsidR="00FB1163" w:rsidRPr="000A440F">
        <w:rPr>
          <w:rFonts w:cs="Arial"/>
          <w:sz w:val="20"/>
        </w:rPr>
        <w:t xml:space="preserve">kommune </w:t>
      </w:r>
      <w:r w:rsidR="00F9716D" w:rsidRPr="000A440F">
        <w:rPr>
          <w:rFonts w:cs="Arial"/>
          <w:sz w:val="20"/>
        </w:rPr>
        <w:t>havn</w:t>
      </w:r>
      <w:r w:rsidR="0087471C" w:rsidRPr="000A440F">
        <w:rPr>
          <w:rFonts w:cs="Arial"/>
          <w:sz w:val="20"/>
        </w:rPr>
        <w:tab/>
      </w:r>
      <w:r w:rsidR="0087471C" w:rsidRPr="000A440F">
        <w:rPr>
          <w:rFonts w:cs="Arial"/>
          <w:sz w:val="20"/>
        </w:rPr>
        <w:tab/>
      </w:r>
      <w:r w:rsidR="0087471C" w:rsidRPr="000A440F">
        <w:rPr>
          <w:rFonts w:cs="Arial"/>
          <w:sz w:val="20"/>
        </w:rPr>
        <w:tab/>
      </w:r>
      <w:r w:rsidR="0087471C" w:rsidRPr="000A440F">
        <w:rPr>
          <w:rFonts w:cs="Arial"/>
          <w:sz w:val="20"/>
        </w:rPr>
        <w:tab/>
      </w:r>
      <w:r w:rsidR="002D110A" w:rsidRPr="000A440F">
        <w:rPr>
          <w:rFonts w:cs="Arial"/>
          <w:sz w:val="20"/>
        </w:rPr>
        <w:t>Leietaker</w:t>
      </w:r>
    </w:p>
    <w:p w:rsidR="002D110A" w:rsidRPr="000A440F" w:rsidRDefault="00115E42">
      <w:pPr>
        <w:pStyle w:val="Brdtekst"/>
        <w:rPr>
          <w:rFonts w:cs="Arial"/>
          <w:sz w:val="20"/>
        </w:rPr>
      </w:pPr>
      <w:r w:rsidRPr="000A440F">
        <w:rPr>
          <w:rFonts w:cs="Arial"/>
          <w:sz w:val="20"/>
        </w:rPr>
        <w:t>Rita Løvendahl</w:t>
      </w:r>
      <w:r w:rsidR="002D110A" w:rsidRPr="000A440F">
        <w:rPr>
          <w:rFonts w:cs="Arial"/>
          <w:sz w:val="20"/>
        </w:rPr>
        <w:tab/>
      </w:r>
      <w:r w:rsidR="002D110A" w:rsidRPr="000A440F">
        <w:rPr>
          <w:rFonts w:cs="Arial"/>
          <w:sz w:val="20"/>
        </w:rPr>
        <w:tab/>
      </w:r>
      <w:r w:rsidR="002D110A" w:rsidRPr="000A440F">
        <w:rPr>
          <w:rFonts w:cs="Arial"/>
          <w:sz w:val="20"/>
        </w:rPr>
        <w:tab/>
      </w:r>
      <w:r w:rsidR="002D110A" w:rsidRPr="000A440F">
        <w:rPr>
          <w:rFonts w:cs="Arial"/>
          <w:sz w:val="20"/>
        </w:rPr>
        <w:tab/>
      </w:r>
      <w:r w:rsidR="002D110A" w:rsidRPr="000A440F">
        <w:rPr>
          <w:rFonts w:cs="Arial"/>
          <w:sz w:val="20"/>
        </w:rPr>
        <w:tab/>
      </w:r>
      <w:r w:rsidR="002D110A" w:rsidRPr="000A440F">
        <w:rPr>
          <w:rFonts w:cs="Arial"/>
          <w:sz w:val="20"/>
        </w:rPr>
        <w:tab/>
      </w:r>
    </w:p>
    <w:p w:rsidR="002D110A" w:rsidRPr="000A440F" w:rsidRDefault="002D110A">
      <w:pPr>
        <w:pStyle w:val="Brdtekst"/>
        <w:rPr>
          <w:rFonts w:cs="Arial"/>
          <w:sz w:val="18"/>
        </w:rPr>
      </w:pPr>
      <w:r w:rsidRPr="000A440F">
        <w:rPr>
          <w:rFonts w:cs="Arial"/>
          <w:sz w:val="18"/>
        </w:rPr>
        <w:t>Tlf.: 37 25 0</w:t>
      </w:r>
      <w:r w:rsidR="00115E42" w:rsidRPr="000A440F">
        <w:rPr>
          <w:rFonts w:cs="Arial"/>
          <w:sz w:val="18"/>
        </w:rPr>
        <w:t>4</w:t>
      </w:r>
      <w:r w:rsidRPr="000A440F">
        <w:rPr>
          <w:rFonts w:cs="Arial"/>
          <w:sz w:val="18"/>
        </w:rPr>
        <w:t xml:space="preserve"> </w:t>
      </w:r>
      <w:r w:rsidR="00115E42" w:rsidRPr="000A440F">
        <w:rPr>
          <w:rFonts w:cs="Arial"/>
          <w:sz w:val="18"/>
        </w:rPr>
        <w:t>26</w:t>
      </w:r>
    </w:p>
    <w:p w:rsidR="002D110A" w:rsidRPr="000A440F" w:rsidRDefault="002D110A">
      <w:pPr>
        <w:pStyle w:val="Brdtekst"/>
        <w:rPr>
          <w:rFonts w:cs="Arial"/>
          <w:sz w:val="18"/>
        </w:rPr>
      </w:pPr>
      <w:r w:rsidRPr="000A440F">
        <w:rPr>
          <w:rFonts w:cs="Arial"/>
          <w:sz w:val="18"/>
        </w:rPr>
        <w:t xml:space="preserve">e-post: </w:t>
      </w:r>
      <w:hyperlink r:id="rId13" w:history="1">
        <w:r w:rsidR="00115E42" w:rsidRPr="000A440F">
          <w:rPr>
            <w:rStyle w:val="Hyperkobling"/>
            <w:rFonts w:cs="Arial"/>
            <w:sz w:val="18"/>
          </w:rPr>
          <w:t>rita.lovendahl@grimstad.kommune.no</w:t>
        </w:r>
      </w:hyperlink>
    </w:p>
    <w:p w:rsidR="002D110A" w:rsidRPr="000A440F" w:rsidRDefault="002D110A">
      <w:pPr>
        <w:pStyle w:val="Brdtekst"/>
        <w:rPr>
          <w:rFonts w:cs="Arial"/>
          <w:sz w:val="18"/>
        </w:rPr>
      </w:pPr>
    </w:p>
    <w:p w:rsidR="002D110A" w:rsidRPr="000A440F" w:rsidRDefault="002D110A">
      <w:pPr>
        <w:pStyle w:val="Brdtekst"/>
        <w:rPr>
          <w:rFonts w:cs="Arial"/>
          <w:sz w:val="18"/>
        </w:rPr>
      </w:pPr>
    </w:p>
    <w:p w:rsidR="007702DF" w:rsidRPr="000A440F" w:rsidRDefault="002D110A">
      <w:pPr>
        <w:pStyle w:val="Brdtekst"/>
        <w:rPr>
          <w:rFonts w:cs="Arial"/>
          <w:b/>
          <w:sz w:val="18"/>
        </w:rPr>
      </w:pPr>
      <w:r w:rsidRPr="000A440F">
        <w:rPr>
          <w:rFonts w:cs="Arial"/>
          <w:b/>
          <w:sz w:val="18"/>
        </w:rPr>
        <w:t xml:space="preserve">Vedlegg: </w:t>
      </w:r>
    </w:p>
    <w:p w:rsidR="007702DF" w:rsidRPr="000A440F" w:rsidRDefault="007702DF">
      <w:pPr>
        <w:pStyle w:val="Brdtekst"/>
        <w:rPr>
          <w:rFonts w:cs="Arial"/>
          <w:sz w:val="18"/>
        </w:rPr>
      </w:pPr>
      <w:r w:rsidRPr="000A440F">
        <w:rPr>
          <w:rFonts w:cs="Arial"/>
          <w:sz w:val="18"/>
        </w:rPr>
        <w:t>Ordensregler</w:t>
      </w:r>
    </w:p>
    <w:p w:rsidR="002D110A" w:rsidRPr="000A440F" w:rsidRDefault="002D110A">
      <w:pPr>
        <w:pStyle w:val="Brdtekst"/>
        <w:rPr>
          <w:rFonts w:cs="Arial"/>
          <w:sz w:val="18"/>
        </w:rPr>
      </w:pPr>
      <w:r w:rsidRPr="000A440F">
        <w:rPr>
          <w:rFonts w:cs="Arial"/>
          <w:sz w:val="18"/>
        </w:rPr>
        <w:t>Retningslinjer ved strømtilknytning</w:t>
      </w:r>
    </w:p>
    <w:p w:rsidR="003923D1" w:rsidRPr="000A440F" w:rsidRDefault="007702DF">
      <w:pPr>
        <w:pStyle w:val="Brdtekst"/>
        <w:rPr>
          <w:rFonts w:cs="Arial"/>
          <w:b/>
          <w:sz w:val="28"/>
          <w:szCs w:val="28"/>
        </w:rPr>
      </w:pPr>
      <w:r w:rsidRPr="000A440F">
        <w:rPr>
          <w:rFonts w:cs="Arial"/>
          <w:sz w:val="18"/>
        </w:rPr>
        <w:t>Branninstruks</w:t>
      </w:r>
    </w:p>
    <w:p w:rsidR="003923D1" w:rsidRPr="000A440F" w:rsidRDefault="003923D1">
      <w:pPr>
        <w:pStyle w:val="Brdtekst"/>
        <w:rPr>
          <w:rFonts w:cs="Arial"/>
          <w:b/>
          <w:sz w:val="28"/>
          <w:szCs w:val="2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  <w:r w:rsidRPr="000A440F">
        <w:rPr>
          <w:rFonts w:cs="Arial"/>
          <w:b/>
          <w:sz w:val="28"/>
          <w:szCs w:val="28"/>
        </w:rPr>
        <w:lastRenderedPageBreak/>
        <w:t>O</w:t>
      </w:r>
      <w:r w:rsidR="003923D1" w:rsidRPr="000A440F">
        <w:rPr>
          <w:rFonts w:cs="Arial"/>
          <w:b/>
          <w:sz w:val="28"/>
          <w:szCs w:val="28"/>
        </w:rPr>
        <w:t>rdensregler for Grimstad gjestehavn</w:t>
      </w: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 w:rsidP="00712CD2">
      <w:pPr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>Grimstad gjestehavn har som overordnet mål å være blant landets beste gjestehavner, noe som stiller store krav til sikkerhet, miljø og service. Vi ber alle våre gjester være med å bidra til at vi har en god og trygg havn for alle!</w:t>
      </w:r>
    </w:p>
    <w:p w:rsidR="00712CD2" w:rsidRPr="000A440F" w:rsidRDefault="00712CD2" w:rsidP="00712CD2">
      <w:pPr>
        <w:rPr>
          <w:rFonts w:ascii="Arial" w:hAnsi="Arial" w:cs="Arial"/>
          <w:sz w:val="24"/>
          <w:szCs w:val="24"/>
        </w:rPr>
      </w:pPr>
    </w:p>
    <w:p w:rsidR="00712CD2" w:rsidRPr="000A440F" w:rsidRDefault="00712CD2" w:rsidP="00712CD2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>Havneavgiften skal betales til våre havneverter innen en time etter ankomst og innen kl. 15.00 de påfølgende dager.</w:t>
      </w:r>
    </w:p>
    <w:p w:rsidR="00712CD2" w:rsidRPr="000A440F" w:rsidRDefault="00712CD2" w:rsidP="00712CD2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 xml:space="preserve">Det skal være ro i havnen etter </w:t>
      </w:r>
      <w:proofErr w:type="spellStart"/>
      <w:r w:rsidRPr="000A440F">
        <w:rPr>
          <w:rFonts w:ascii="Arial" w:hAnsi="Arial" w:cs="Arial"/>
          <w:sz w:val="24"/>
          <w:szCs w:val="24"/>
        </w:rPr>
        <w:t>kl</w:t>
      </w:r>
      <w:proofErr w:type="spellEnd"/>
      <w:r w:rsidRPr="000A440F">
        <w:rPr>
          <w:rFonts w:ascii="Arial" w:hAnsi="Arial" w:cs="Arial"/>
          <w:sz w:val="24"/>
          <w:szCs w:val="24"/>
        </w:rPr>
        <w:t xml:space="preserve"> 22.00</w:t>
      </w:r>
    </w:p>
    <w:p w:rsidR="00712CD2" w:rsidRPr="000A440F" w:rsidRDefault="00712CD2" w:rsidP="00712CD2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 xml:space="preserve">Det henstilles til alle å gjøre seg kjent med hvor i anlegget sikkerhetsutstyr er utplassert. </w:t>
      </w:r>
    </w:p>
    <w:p w:rsidR="00712CD2" w:rsidRPr="000A440F" w:rsidRDefault="00712CD2" w:rsidP="00712CD2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>Hver båt skal ha eget brannslukningsutstyr om bord.</w:t>
      </w:r>
    </w:p>
    <w:p w:rsidR="00712CD2" w:rsidRPr="000A440F" w:rsidRDefault="00712CD2" w:rsidP="00712CD2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>Ikke bruk mer strøm eller vann enn nødvendig!</w:t>
      </w:r>
    </w:p>
    <w:p w:rsidR="00712CD2" w:rsidRPr="000A440F" w:rsidRDefault="00712CD2" w:rsidP="00712CD2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>Det er ikke tillatt å ha husdyr i servicebygget. Hunder skal være i bånd når de er på bryggeanlegget.</w:t>
      </w:r>
    </w:p>
    <w:p w:rsidR="00712CD2" w:rsidRPr="000A440F" w:rsidRDefault="00712CD2" w:rsidP="00712CD2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 xml:space="preserve">Det er kun tillatt med ett strømuttak pr båt, og tilkoblingen skal være i henhold til gjeldende regler, se eget oppslag med ’Retningslinjer for strømtilknytning’. </w:t>
      </w:r>
    </w:p>
    <w:p w:rsidR="00712CD2" w:rsidRPr="000A440F" w:rsidRDefault="00712CD2" w:rsidP="00712CD2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>Hjelp oss med å holde det ryddig og pent i gjestehavnen, benytt de utplasserte avfallsbeholderne!</w:t>
      </w:r>
    </w:p>
    <w:p w:rsidR="00712CD2" w:rsidRPr="000A440F" w:rsidRDefault="00712CD2" w:rsidP="00712CD2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 xml:space="preserve">Det er strengt forbudt å tømme eller pumpe </w:t>
      </w:r>
      <w:proofErr w:type="spellStart"/>
      <w:r w:rsidRPr="000A440F">
        <w:rPr>
          <w:rFonts w:ascii="Arial" w:hAnsi="Arial" w:cs="Arial"/>
          <w:sz w:val="24"/>
          <w:szCs w:val="24"/>
        </w:rPr>
        <w:t>septik</w:t>
      </w:r>
      <w:proofErr w:type="spellEnd"/>
      <w:r w:rsidRPr="000A440F">
        <w:rPr>
          <w:rFonts w:ascii="Arial" w:hAnsi="Arial" w:cs="Arial"/>
          <w:sz w:val="24"/>
          <w:szCs w:val="24"/>
        </w:rPr>
        <w:t xml:space="preserve">, olje eller oljeholdig væske i sjøen og grunnen. Dette innbefatter også oljeholdig lensevann fra båt. </w:t>
      </w:r>
      <w:r w:rsidRPr="000A440F">
        <w:rPr>
          <w:rFonts w:ascii="Arial" w:hAnsi="Arial" w:cs="Arial"/>
          <w:snapToGrid w:val="0"/>
          <w:sz w:val="24"/>
          <w:szCs w:val="24"/>
        </w:rPr>
        <w:t>Overtredelse vil medføre sanksjoner i form av politianmeldelse og/eller bortvisning.</w:t>
      </w:r>
    </w:p>
    <w:p w:rsidR="00712CD2" w:rsidRPr="000A440F" w:rsidRDefault="00712CD2" w:rsidP="00712CD2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napToGrid w:val="0"/>
          <w:sz w:val="24"/>
          <w:szCs w:val="24"/>
        </w:rPr>
        <w:t>D</w:t>
      </w:r>
      <w:r w:rsidRPr="000A440F">
        <w:rPr>
          <w:rFonts w:ascii="Arial" w:hAnsi="Arial" w:cs="Arial"/>
          <w:sz w:val="24"/>
          <w:szCs w:val="24"/>
        </w:rPr>
        <w:t>et er eiers ansvar å forsikre sin båt.</w:t>
      </w:r>
    </w:p>
    <w:p w:rsidR="00712CD2" w:rsidRPr="000A440F" w:rsidRDefault="00712CD2" w:rsidP="00712CD2">
      <w:pPr>
        <w:pStyle w:val="Listeavsnit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>Båten ligger i anlegget på eget ansvar. Grimstad kommune er uten ansvar for ulemper eller skader som måtte påføres båteier/båt, slik som: (listen er ikke uttømmende):</w:t>
      </w:r>
    </w:p>
    <w:p w:rsidR="00712CD2" w:rsidRPr="000A440F" w:rsidRDefault="00712CD2" w:rsidP="00712CD2">
      <w:pPr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>Flytting av båt</w:t>
      </w:r>
    </w:p>
    <w:p w:rsidR="00712CD2" w:rsidRPr="000A440F" w:rsidRDefault="00712CD2" w:rsidP="00712CD2">
      <w:pPr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>tyveri/hærverk som påføres båt eller utstyr</w:t>
      </w:r>
    </w:p>
    <w:p w:rsidR="00712CD2" w:rsidRPr="000A440F" w:rsidRDefault="00712CD2" w:rsidP="00712CD2">
      <w:pPr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>skade fra vær og vind som påføres båt eller utstyr</w:t>
      </w:r>
    </w:p>
    <w:p w:rsidR="00712CD2" w:rsidRPr="000A440F" w:rsidRDefault="00712CD2" w:rsidP="00712CD2">
      <w:pPr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 xml:space="preserve">skade påført person </w:t>
      </w:r>
    </w:p>
    <w:p w:rsidR="00712CD2" w:rsidRPr="000A440F" w:rsidRDefault="00712CD2" w:rsidP="00712CD2">
      <w:pPr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 xml:space="preserve">skade påført båt eller utstyr som skyldes feil ved Grimstad havns anlegg </w:t>
      </w:r>
    </w:p>
    <w:p w:rsidR="00712CD2" w:rsidRPr="000A440F" w:rsidRDefault="00712CD2" w:rsidP="00712CD2">
      <w:pPr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>skade påført båt eller utstyr, direkte eller indirekte, av tredjemann.</w:t>
      </w:r>
    </w:p>
    <w:p w:rsidR="00712CD2" w:rsidRPr="000A440F" w:rsidRDefault="00712CD2" w:rsidP="00712CD2">
      <w:pPr>
        <w:pStyle w:val="Listeavsnit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>Dersom båteier/bruker påfører havneanlegget skade som skyldes uaktsomhet/forsett, vil båteieren kunne bli holdt ansvarlig for skadene og kostnadene dette medfører.</w:t>
      </w:r>
    </w:p>
    <w:p w:rsidR="00712CD2" w:rsidRPr="000A440F" w:rsidRDefault="00712CD2" w:rsidP="00712CD2">
      <w:pPr>
        <w:rPr>
          <w:rFonts w:ascii="Arial" w:hAnsi="Arial" w:cs="Arial"/>
          <w:sz w:val="24"/>
          <w:szCs w:val="24"/>
        </w:rPr>
      </w:pPr>
    </w:p>
    <w:p w:rsidR="00712CD2" w:rsidRPr="000A440F" w:rsidRDefault="00712CD2" w:rsidP="00712CD2">
      <w:pPr>
        <w:rPr>
          <w:rFonts w:ascii="Arial" w:hAnsi="Arial" w:cs="Arial"/>
          <w:sz w:val="24"/>
          <w:szCs w:val="24"/>
        </w:rPr>
      </w:pPr>
    </w:p>
    <w:p w:rsidR="00712CD2" w:rsidRPr="000A440F" w:rsidRDefault="00712CD2" w:rsidP="00712CD2">
      <w:pPr>
        <w:rPr>
          <w:rFonts w:ascii="Arial" w:hAnsi="Arial" w:cs="Arial"/>
          <w:sz w:val="24"/>
          <w:szCs w:val="24"/>
        </w:rPr>
      </w:pPr>
    </w:p>
    <w:p w:rsidR="00712CD2" w:rsidRPr="000A440F" w:rsidRDefault="001619B3" w:rsidP="00712CD2">
      <w:pPr>
        <w:ind w:left="6372"/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>Grimstad havn 2017</w:t>
      </w:r>
    </w:p>
    <w:p w:rsidR="00712CD2" w:rsidRPr="000A440F" w:rsidRDefault="00712CD2">
      <w:pPr>
        <w:pStyle w:val="Brdtekst"/>
        <w:rPr>
          <w:rFonts w:cs="Arial"/>
          <w:sz w:val="24"/>
          <w:szCs w:val="24"/>
        </w:rPr>
      </w:pPr>
    </w:p>
    <w:p w:rsidR="00712CD2" w:rsidRPr="000A440F" w:rsidRDefault="00712CD2">
      <w:pPr>
        <w:pStyle w:val="Brdtekst"/>
        <w:rPr>
          <w:rFonts w:cs="Arial"/>
          <w:sz w:val="24"/>
          <w:szCs w:val="24"/>
        </w:rPr>
      </w:pPr>
    </w:p>
    <w:p w:rsidR="00712CD2" w:rsidRPr="000A440F" w:rsidRDefault="00712CD2">
      <w:pPr>
        <w:pStyle w:val="Brdtekst"/>
        <w:rPr>
          <w:rFonts w:cs="Arial"/>
          <w:sz w:val="24"/>
          <w:szCs w:val="24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1619B3" w:rsidRPr="000A440F" w:rsidRDefault="001619B3" w:rsidP="00712CD2">
      <w:pPr>
        <w:pStyle w:val="Bunntekst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0A440F" w:rsidRDefault="000A440F" w:rsidP="001619B3">
      <w:pPr>
        <w:pStyle w:val="Bunntekst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712CD2" w:rsidRPr="000A440F" w:rsidRDefault="001619B3" w:rsidP="001619B3">
      <w:pPr>
        <w:pStyle w:val="Bunntekst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  <w:r w:rsidRPr="000A440F">
        <w:rPr>
          <w:rFonts w:ascii="Arial" w:hAnsi="Arial" w:cs="Arial"/>
          <w:b/>
          <w:sz w:val="24"/>
        </w:rPr>
        <w:lastRenderedPageBreak/>
        <w:t>Retningslinjer ved strømtilknytning</w:t>
      </w:r>
    </w:p>
    <w:p w:rsidR="00712CD2" w:rsidRPr="000A440F" w:rsidRDefault="00712CD2" w:rsidP="00712CD2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712CD2" w:rsidRPr="000A440F" w:rsidRDefault="00712CD2" w:rsidP="00712CD2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0A440F">
        <w:rPr>
          <w:rFonts w:ascii="Arial" w:hAnsi="Arial" w:cs="Arial"/>
          <w:sz w:val="24"/>
        </w:rPr>
        <w:t>Til vår gjester.</w:t>
      </w:r>
    </w:p>
    <w:p w:rsidR="00712CD2" w:rsidRPr="000A440F" w:rsidRDefault="00712CD2" w:rsidP="00712CD2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0A440F">
        <w:rPr>
          <w:rFonts w:ascii="Arial" w:hAnsi="Arial" w:cs="Arial"/>
          <w:sz w:val="24"/>
        </w:rPr>
        <w:t>Vår gjestehavn sørger for en jordet strømforsyning til din båt.</w:t>
      </w:r>
    </w:p>
    <w:p w:rsidR="00712CD2" w:rsidRPr="000A440F" w:rsidRDefault="00712CD2" w:rsidP="00712CD2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712CD2" w:rsidRPr="000A440F" w:rsidRDefault="00712CD2" w:rsidP="00712CD2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712CD2" w:rsidRPr="000A440F" w:rsidRDefault="001619B3" w:rsidP="00712CD2">
      <w:pPr>
        <w:pStyle w:val="Bunntekst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  <w:r w:rsidRPr="000A440F">
        <w:rPr>
          <w:rFonts w:ascii="Arial" w:hAnsi="Arial" w:cs="Arial"/>
          <w:b/>
          <w:sz w:val="24"/>
        </w:rPr>
        <w:t>Generelt</w:t>
      </w:r>
    </w:p>
    <w:p w:rsidR="00712CD2" w:rsidRPr="000A440F" w:rsidRDefault="00712CD2" w:rsidP="00712CD2">
      <w:pPr>
        <w:pStyle w:val="Bunntekst"/>
        <w:numPr>
          <w:ilvl w:val="0"/>
          <w:numId w:val="6"/>
        </w:numPr>
        <w:tabs>
          <w:tab w:val="clear" w:pos="360"/>
          <w:tab w:val="clear" w:pos="4536"/>
          <w:tab w:val="clear" w:pos="9072"/>
          <w:tab w:val="num" w:pos="720"/>
        </w:tabs>
        <w:ind w:left="720"/>
        <w:rPr>
          <w:rFonts w:ascii="Arial" w:hAnsi="Arial" w:cs="Arial"/>
          <w:sz w:val="24"/>
        </w:rPr>
      </w:pPr>
      <w:r w:rsidRPr="000A440F">
        <w:rPr>
          <w:rFonts w:ascii="Arial" w:hAnsi="Arial" w:cs="Arial"/>
          <w:sz w:val="24"/>
        </w:rPr>
        <w:t>Hvis du ikke har skilletransformator ombord for å skille det elektriske systemet i din båt fra landsystemet, kan elektrolytisk korrosjon ødelegge din båt eller båter i nærheten.</w:t>
      </w:r>
    </w:p>
    <w:p w:rsidR="00712CD2" w:rsidRPr="000A440F" w:rsidRDefault="00712CD2" w:rsidP="00712CD2">
      <w:pPr>
        <w:pStyle w:val="Bunntekst"/>
        <w:numPr>
          <w:ilvl w:val="0"/>
          <w:numId w:val="6"/>
        </w:numPr>
        <w:tabs>
          <w:tab w:val="clear" w:pos="360"/>
          <w:tab w:val="clear" w:pos="4536"/>
          <w:tab w:val="clear" w:pos="9072"/>
          <w:tab w:val="num" w:pos="720"/>
        </w:tabs>
        <w:ind w:left="720"/>
        <w:rPr>
          <w:rFonts w:ascii="Arial" w:hAnsi="Arial" w:cs="Arial"/>
          <w:sz w:val="24"/>
        </w:rPr>
      </w:pPr>
      <w:r w:rsidRPr="000A440F">
        <w:rPr>
          <w:rFonts w:ascii="Arial" w:hAnsi="Arial" w:cs="Arial"/>
          <w:sz w:val="24"/>
        </w:rPr>
        <w:t xml:space="preserve">Forsyningsspenningen på denne marinaen er 230V, 50Hz </w:t>
      </w:r>
      <w:proofErr w:type="spellStart"/>
      <w:r w:rsidRPr="000A440F">
        <w:rPr>
          <w:rFonts w:ascii="Arial" w:hAnsi="Arial" w:cs="Arial"/>
          <w:sz w:val="24"/>
        </w:rPr>
        <w:t>enfase</w:t>
      </w:r>
      <w:proofErr w:type="spellEnd"/>
      <w:r w:rsidRPr="000A440F">
        <w:rPr>
          <w:rFonts w:ascii="Arial" w:hAnsi="Arial" w:cs="Arial"/>
          <w:sz w:val="24"/>
        </w:rPr>
        <w:t xml:space="preserve">, forsynt over stikkontakter i overensstemmelse med NEK EN 60309-2, </w:t>
      </w:r>
      <w:proofErr w:type="spellStart"/>
      <w:r w:rsidRPr="000A440F">
        <w:rPr>
          <w:rFonts w:ascii="Arial" w:hAnsi="Arial" w:cs="Arial"/>
          <w:sz w:val="24"/>
        </w:rPr>
        <w:t>klokkestilling</w:t>
      </w:r>
      <w:proofErr w:type="spellEnd"/>
      <w:r w:rsidRPr="000A440F">
        <w:rPr>
          <w:rFonts w:ascii="Arial" w:hAnsi="Arial" w:cs="Arial"/>
          <w:sz w:val="24"/>
        </w:rPr>
        <w:t xml:space="preserve"> 6h.</w:t>
      </w:r>
    </w:p>
    <w:p w:rsidR="00712CD2" w:rsidRPr="000A440F" w:rsidRDefault="00712CD2" w:rsidP="00712CD2">
      <w:pPr>
        <w:pStyle w:val="Bunntekst"/>
        <w:numPr>
          <w:ilvl w:val="0"/>
          <w:numId w:val="6"/>
        </w:numPr>
        <w:tabs>
          <w:tab w:val="clear" w:pos="360"/>
          <w:tab w:val="clear" w:pos="4536"/>
          <w:tab w:val="clear" w:pos="9072"/>
          <w:tab w:val="num" w:pos="720"/>
        </w:tabs>
        <w:ind w:left="720"/>
        <w:rPr>
          <w:rFonts w:ascii="Arial" w:hAnsi="Arial" w:cs="Arial"/>
          <w:sz w:val="24"/>
        </w:rPr>
      </w:pPr>
      <w:r w:rsidRPr="000A440F">
        <w:rPr>
          <w:rFonts w:ascii="Arial" w:hAnsi="Arial" w:cs="Arial"/>
          <w:sz w:val="24"/>
        </w:rPr>
        <w:t xml:space="preserve">Det skal tas forholdsregler for å hindre at den bevegelige tilknytningsledningen faller i vannet ved </w:t>
      </w:r>
      <w:proofErr w:type="spellStart"/>
      <w:r w:rsidRPr="000A440F">
        <w:rPr>
          <w:rFonts w:ascii="Arial" w:hAnsi="Arial" w:cs="Arial"/>
          <w:sz w:val="24"/>
        </w:rPr>
        <w:t>frakobling</w:t>
      </w:r>
      <w:proofErr w:type="spellEnd"/>
      <w:r w:rsidRPr="000A440F">
        <w:rPr>
          <w:rFonts w:ascii="Arial" w:hAnsi="Arial" w:cs="Arial"/>
          <w:sz w:val="24"/>
        </w:rPr>
        <w:t>. Dersom den faller i vannet, må den kontrolleres av en fagmann da den kan være farlig å benytte etterpå.</w:t>
      </w:r>
    </w:p>
    <w:p w:rsidR="00712CD2" w:rsidRPr="000A440F" w:rsidRDefault="00712CD2" w:rsidP="00712CD2">
      <w:pPr>
        <w:pStyle w:val="Bunntekst"/>
        <w:numPr>
          <w:ilvl w:val="0"/>
          <w:numId w:val="6"/>
        </w:numPr>
        <w:tabs>
          <w:tab w:val="clear" w:pos="360"/>
          <w:tab w:val="clear" w:pos="4536"/>
          <w:tab w:val="clear" w:pos="9072"/>
          <w:tab w:val="num" w:pos="720"/>
        </w:tabs>
        <w:ind w:left="720"/>
        <w:rPr>
          <w:rFonts w:ascii="Arial" w:hAnsi="Arial" w:cs="Arial"/>
          <w:sz w:val="24"/>
        </w:rPr>
      </w:pPr>
      <w:r w:rsidRPr="000A440F">
        <w:rPr>
          <w:rFonts w:ascii="Arial" w:hAnsi="Arial" w:cs="Arial"/>
          <w:sz w:val="24"/>
        </w:rPr>
        <w:t xml:space="preserve">Bare </w:t>
      </w:r>
      <w:proofErr w:type="spellStart"/>
      <w:r w:rsidRPr="000A440F">
        <w:rPr>
          <w:rFonts w:ascii="Arial" w:hAnsi="Arial" w:cs="Arial"/>
          <w:sz w:val="24"/>
        </w:rPr>
        <w:t>èn</w:t>
      </w:r>
      <w:proofErr w:type="spellEnd"/>
      <w:r w:rsidRPr="000A440F">
        <w:rPr>
          <w:rFonts w:ascii="Arial" w:hAnsi="Arial" w:cs="Arial"/>
          <w:sz w:val="24"/>
        </w:rPr>
        <w:t xml:space="preserve"> fleksibel tilknytningsledning skal tilkobles en stikkontakt.</w:t>
      </w:r>
    </w:p>
    <w:p w:rsidR="00712CD2" w:rsidRPr="000A440F" w:rsidRDefault="00712CD2" w:rsidP="00712CD2">
      <w:pPr>
        <w:pStyle w:val="Bunntekst"/>
        <w:numPr>
          <w:ilvl w:val="0"/>
          <w:numId w:val="6"/>
        </w:numPr>
        <w:tabs>
          <w:tab w:val="clear" w:pos="360"/>
          <w:tab w:val="clear" w:pos="4536"/>
          <w:tab w:val="clear" w:pos="9072"/>
          <w:tab w:val="num" w:pos="720"/>
        </w:tabs>
        <w:ind w:left="720"/>
        <w:rPr>
          <w:rFonts w:ascii="Arial" w:hAnsi="Arial" w:cs="Arial"/>
          <w:sz w:val="24"/>
        </w:rPr>
      </w:pPr>
      <w:r w:rsidRPr="000A440F">
        <w:rPr>
          <w:rFonts w:ascii="Arial" w:hAnsi="Arial" w:cs="Arial"/>
          <w:sz w:val="24"/>
        </w:rPr>
        <w:t>Den fleksible tilknytningsledningen skal være i en lengde, uten skjøter/skjøtesett.</w:t>
      </w:r>
    </w:p>
    <w:p w:rsidR="00712CD2" w:rsidRPr="000A440F" w:rsidRDefault="00712CD2" w:rsidP="00712CD2">
      <w:pPr>
        <w:pStyle w:val="Bunntekst"/>
        <w:numPr>
          <w:ilvl w:val="0"/>
          <w:numId w:val="6"/>
        </w:numPr>
        <w:tabs>
          <w:tab w:val="clear" w:pos="360"/>
          <w:tab w:val="clear" w:pos="4536"/>
          <w:tab w:val="clear" w:pos="9072"/>
          <w:tab w:val="num" w:pos="720"/>
        </w:tabs>
        <w:ind w:left="720"/>
        <w:rPr>
          <w:rFonts w:ascii="Arial" w:hAnsi="Arial" w:cs="Arial"/>
          <w:sz w:val="24"/>
        </w:rPr>
      </w:pPr>
      <w:r w:rsidRPr="000A440F">
        <w:rPr>
          <w:rFonts w:ascii="Arial" w:hAnsi="Arial" w:cs="Arial"/>
          <w:sz w:val="24"/>
        </w:rPr>
        <w:t>Fuktighet, støv eller salt i inntaket på båten kan utgjøre en fare. Undersøk inntaket og gjør det rent og tørk det, hvis nødvendig, før det tilkobles havnens forsyningssystem.</w:t>
      </w:r>
    </w:p>
    <w:p w:rsidR="00712CD2" w:rsidRPr="000A440F" w:rsidRDefault="00712CD2" w:rsidP="00712CD2">
      <w:pPr>
        <w:pStyle w:val="Bunntekst"/>
        <w:numPr>
          <w:ilvl w:val="0"/>
          <w:numId w:val="6"/>
        </w:numPr>
        <w:tabs>
          <w:tab w:val="clear" w:pos="360"/>
          <w:tab w:val="clear" w:pos="4536"/>
          <w:tab w:val="clear" w:pos="9072"/>
          <w:tab w:val="num" w:pos="720"/>
        </w:tabs>
        <w:ind w:left="720"/>
        <w:rPr>
          <w:rFonts w:ascii="Arial" w:hAnsi="Arial" w:cs="Arial"/>
          <w:sz w:val="24"/>
        </w:rPr>
      </w:pPr>
      <w:r w:rsidRPr="000A440F">
        <w:rPr>
          <w:rFonts w:ascii="Arial" w:hAnsi="Arial" w:cs="Arial"/>
          <w:sz w:val="24"/>
        </w:rPr>
        <w:t>Det er farlig for ikke-sakkyndige personer å forsøke å reparere eller endre på det elektriske utstyret. Hvis vanskeligheter skulle oppstå, ta kontakt med havneansvarlig.</w:t>
      </w:r>
    </w:p>
    <w:p w:rsidR="00712CD2" w:rsidRPr="000A440F" w:rsidRDefault="00712CD2" w:rsidP="00712CD2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712CD2" w:rsidRPr="000A440F" w:rsidRDefault="001619B3" w:rsidP="00712CD2">
      <w:pPr>
        <w:pStyle w:val="Bunntekst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  <w:r w:rsidRPr="000A440F">
        <w:rPr>
          <w:rFonts w:ascii="Arial" w:hAnsi="Arial" w:cs="Arial"/>
          <w:b/>
          <w:sz w:val="24"/>
        </w:rPr>
        <w:t>Ved ankomst</w:t>
      </w:r>
    </w:p>
    <w:p w:rsidR="00712CD2" w:rsidRPr="000A440F" w:rsidRDefault="00712CD2" w:rsidP="00712CD2">
      <w:pPr>
        <w:pStyle w:val="Bunntekst"/>
        <w:numPr>
          <w:ilvl w:val="0"/>
          <w:numId w:val="4"/>
        </w:numPr>
        <w:tabs>
          <w:tab w:val="clear" w:pos="360"/>
          <w:tab w:val="clear" w:pos="4536"/>
          <w:tab w:val="clear" w:pos="9072"/>
          <w:tab w:val="num" w:pos="720"/>
        </w:tabs>
        <w:ind w:left="720"/>
        <w:rPr>
          <w:rFonts w:ascii="Arial" w:hAnsi="Arial" w:cs="Arial"/>
          <w:sz w:val="24"/>
        </w:rPr>
      </w:pPr>
      <w:r w:rsidRPr="000A440F">
        <w:rPr>
          <w:rFonts w:ascii="Arial" w:hAnsi="Arial" w:cs="Arial"/>
          <w:sz w:val="24"/>
        </w:rPr>
        <w:t xml:space="preserve">Koble fra alt </w:t>
      </w:r>
      <w:proofErr w:type="spellStart"/>
      <w:r w:rsidRPr="000A440F">
        <w:rPr>
          <w:rFonts w:ascii="Arial" w:hAnsi="Arial" w:cs="Arial"/>
          <w:sz w:val="24"/>
        </w:rPr>
        <w:t>strømforbrukende</w:t>
      </w:r>
      <w:proofErr w:type="spellEnd"/>
      <w:r w:rsidRPr="000A440F">
        <w:rPr>
          <w:rFonts w:ascii="Arial" w:hAnsi="Arial" w:cs="Arial"/>
          <w:sz w:val="24"/>
        </w:rPr>
        <w:t xml:space="preserve"> utstyr ombord.</w:t>
      </w:r>
    </w:p>
    <w:p w:rsidR="00712CD2" w:rsidRPr="000A440F" w:rsidRDefault="00712CD2" w:rsidP="00712CD2">
      <w:pPr>
        <w:pStyle w:val="Bunntekst"/>
        <w:numPr>
          <w:ilvl w:val="0"/>
          <w:numId w:val="4"/>
        </w:numPr>
        <w:tabs>
          <w:tab w:val="clear" w:pos="360"/>
          <w:tab w:val="clear" w:pos="4536"/>
          <w:tab w:val="clear" w:pos="9072"/>
          <w:tab w:val="num" w:pos="720"/>
        </w:tabs>
        <w:ind w:left="720"/>
        <w:rPr>
          <w:rFonts w:ascii="Arial" w:hAnsi="Arial" w:cs="Arial"/>
          <w:sz w:val="24"/>
        </w:rPr>
      </w:pPr>
      <w:r w:rsidRPr="000A440F">
        <w:rPr>
          <w:rFonts w:ascii="Arial" w:hAnsi="Arial" w:cs="Arial"/>
          <w:sz w:val="24"/>
        </w:rPr>
        <w:t>Tilknytte den fleksible ledningen først til inntaket ombord og deretter til stikkontakten på land.</w:t>
      </w:r>
    </w:p>
    <w:p w:rsidR="00712CD2" w:rsidRPr="000A440F" w:rsidRDefault="00712CD2" w:rsidP="00712CD2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712CD2" w:rsidRPr="000A440F" w:rsidRDefault="001619B3" w:rsidP="00712CD2">
      <w:pPr>
        <w:pStyle w:val="Bunntekst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  <w:r w:rsidRPr="000A440F">
        <w:rPr>
          <w:rFonts w:ascii="Arial" w:hAnsi="Arial" w:cs="Arial"/>
          <w:b/>
          <w:sz w:val="24"/>
        </w:rPr>
        <w:t>Ved avreise</w:t>
      </w:r>
    </w:p>
    <w:p w:rsidR="00712CD2" w:rsidRPr="000A440F" w:rsidRDefault="00712CD2" w:rsidP="00712CD2">
      <w:pPr>
        <w:pStyle w:val="Bunntekst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720"/>
        </w:tabs>
        <w:ind w:left="720"/>
        <w:rPr>
          <w:rFonts w:ascii="Arial" w:hAnsi="Arial" w:cs="Arial"/>
          <w:sz w:val="24"/>
        </w:rPr>
      </w:pPr>
      <w:r w:rsidRPr="000A440F">
        <w:rPr>
          <w:rFonts w:ascii="Arial" w:hAnsi="Arial" w:cs="Arial"/>
          <w:sz w:val="24"/>
        </w:rPr>
        <w:t xml:space="preserve">Koble fra alt </w:t>
      </w:r>
      <w:proofErr w:type="spellStart"/>
      <w:r w:rsidRPr="000A440F">
        <w:rPr>
          <w:rFonts w:ascii="Arial" w:hAnsi="Arial" w:cs="Arial"/>
          <w:sz w:val="24"/>
        </w:rPr>
        <w:t>strømforbrukende</w:t>
      </w:r>
      <w:proofErr w:type="spellEnd"/>
      <w:r w:rsidRPr="000A440F">
        <w:rPr>
          <w:rFonts w:ascii="Arial" w:hAnsi="Arial" w:cs="Arial"/>
          <w:sz w:val="24"/>
        </w:rPr>
        <w:t xml:space="preserve"> utstyr ombord.</w:t>
      </w:r>
    </w:p>
    <w:p w:rsidR="00712CD2" w:rsidRPr="000A440F" w:rsidRDefault="00712CD2" w:rsidP="00712CD2">
      <w:pPr>
        <w:pStyle w:val="Bunntekst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720"/>
        </w:tabs>
        <w:ind w:left="720"/>
        <w:rPr>
          <w:rFonts w:ascii="Arial" w:hAnsi="Arial" w:cs="Arial"/>
          <w:sz w:val="24"/>
        </w:rPr>
      </w:pPr>
      <w:r w:rsidRPr="000A440F">
        <w:rPr>
          <w:rFonts w:ascii="Arial" w:hAnsi="Arial" w:cs="Arial"/>
          <w:sz w:val="24"/>
        </w:rPr>
        <w:t>Trekk ut pluggen av stikkontakten på land først og deretter skjøtekontakten fra inntaket ombord.</w:t>
      </w:r>
    </w:p>
    <w:p w:rsidR="00712CD2" w:rsidRPr="000A440F" w:rsidRDefault="00712CD2" w:rsidP="00712CD2">
      <w:pPr>
        <w:pStyle w:val="Bunntekst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720"/>
        </w:tabs>
        <w:ind w:left="720"/>
        <w:rPr>
          <w:rFonts w:ascii="Arial" w:hAnsi="Arial" w:cs="Arial"/>
          <w:sz w:val="24"/>
        </w:rPr>
      </w:pPr>
      <w:r w:rsidRPr="000A440F">
        <w:rPr>
          <w:rFonts w:ascii="Arial" w:hAnsi="Arial" w:cs="Arial"/>
          <w:sz w:val="24"/>
        </w:rPr>
        <w:t>Sett på lokket på inntaket ombord for å hindre inntrengning av vann.</w:t>
      </w:r>
    </w:p>
    <w:p w:rsidR="00712CD2" w:rsidRPr="000A440F" w:rsidRDefault="00712CD2" w:rsidP="00712CD2">
      <w:pPr>
        <w:pStyle w:val="Bunntekst"/>
        <w:numPr>
          <w:ilvl w:val="0"/>
          <w:numId w:val="5"/>
        </w:numPr>
        <w:tabs>
          <w:tab w:val="clear" w:pos="360"/>
          <w:tab w:val="clear" w:pos="4536"/>
          <w:tab w:val="clear" w:pos="9072"/>
          <w:tab w:val="num" w:pos="720"/>
        </w:tabs>
        <w:ind w:left="720"/>
        <w:rPr>
          <w:rFonts w:ascii="Arial" w:hAnsi="Arial" w:cs="Arial"/>
          <w:sz w:val="24"/>
        </w:rPr>
      </w:pPr>
      <w:r w:rsidRPr="000A440F">
        <w:rPr>
          <w:rFonts w:ascii="Arial" w:hAnsi="Arial" w:cs="Arial"/>
          <w:sz w:val="24"/>
        </w:rPr>
        <w:t>Kveil opp skjøteledningen og forviss deg om at plugg og skjøtekontakt er rene og tørre, og oppbevar skjøteledningen på et tørt sted hvor den ikke kan bli ødelagt.</w:t>
      </w:r>
    </w:p>
    <w:p w:rsidR="00712CD2" w:rsidRPr="000A440F" w:rsidRDefault="00712CD2" w:rsidP="00712CD2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712CD2" w:rsidRPr="000A440F" w:rsidRDefault="00712CD2" w:rsidP="00712CD2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712CD2" w:rsidRPr="000A440F" w:rsidRDefault="00712CD2" w:rsidP="00712CD2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712CD2" w:rsidRPr="000A440F" w:rsidRDefault="00712CD2" w:rsidP="00712CD2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712CD2" w:rsidRPr="000A440F" w:rsidRDefault="00712CD2" w:rsidP="00712CD2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712CD2" w:rsidRPr="000A440F" w:rsidRDefault="00712CD2" w:rsidP="00712CD2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0A440F">
        <w:rPr>
          <w:rFonts w:ascii="Arial" w:hAnsi="Arial" w:cs="Arial"/>
          <w:sz w:val="24"/>
        </w:rPr>
        <w:tab/>
      </w:r>
      <w:r w:rsidRPr="000A440F">
        <w:rPr>
          <w:rFonts w:ascii="Arial" w:hAnsi="Arial" w:cs="Arial"/>
          <w:sz w:val="24"/>
        </w:rPr>
        <w:tab/>
      </w:r>
      <w:r w:rsidRPr="000A440F">
        <w:rPr>
          <w:rFonts w:ascii="Arial" w:hAnsi="Arial" w:cs="Arial"/>
          <w:sz w:val="24"/>
        </w:rPr>
        <w:tab/>
      </w:r>
      <w:r w:rsidRPr="000A440F">
        <w:rPr>
          <w:rFonts w:ascii="Arial" w:hAnsi="Arial" w:cs="Arial"/>
          <w:sz w:val="24"/>
        </w:rPr>
        <w:tab/>
      </w:r>
      <w:r w:rsidRPr="000A440F">
        <w:rPr>
          <w:rFonts w:ascii="Arial" w:hAnsi="Arial" w:cs="Arial"/>
          <w:sz w:val="24"/>
        </w:rPr>
        <w:tab/>
      </w:r>
      <w:r w:rsidRPr="000A440F">
        <w:rPr>
          <w:rFonts w:ascii="Arial" w:hAnsi="Arial" w:cs="Arial"/>
          <w:sz w:val="24"/>
        </w:rPr>
        <w:tab/>
      </w:r>
      <w:r w:rsidRPr="000A440F">
        <w:rPr>
          <w:rFonts w:ascii="Arial" w:hAnsi="Arial" w:cs="Arial"/>
          <w:sz w:val="24"/>
        </w:rPr>
        <w:tab/>
      </w:r>
      <w:r w:rsidRPr="000A440F">
        <w:rPr>
          <w:rFonts w:ascii="Arial" w:hAnsi="Arial" w:cs="Arial"/>
          <w:sz w:val="24"/>
        </w:rPr>
        <w:tab/>
      </w:r>
      <w:r w:rsidRPr="000A440F">
        <w:rPr>
          <w:rFonts w:ascii="Arial" w:hAnsi="Arial" w:cs="Arial"/>
          <w:sz w:val="24"/>
        </w:rPr>
        <w:tab/>
      </w:r>
      <w:r w:rsidRPr="000A440F">
        <w:rPr>
          <w:rFonts w:ascii="Arial" w:hAnsi="Arial" w:cs="Arial"/>
          <w:sz w:val="24"/>
        </w:rPr>
        <w:tab/>
        <w:t>Grimstad kommune havn</w:t>
      </w:r>
    </w:p>
    <w:p w:rsidR="00712CD2" w:rsidRPr="000A440F" w:rsidRDefault="00712CD2" w:rsidP="00712CD2">
      <w:pPr>
        <w:pStyle w:val="Brdtekst"/>
        <w:rPr>
          <w:rFonts w:cs="Arial"/>
          <w:sz w:val="24"/>
        </w:rPr>
      </w:pPr>
    </w:p>
    <w:p w:rsidR="00712CD2" w:rsidRPr="000A440F" w:rsidRDefault="00712CD2" w:rsidP="00712CD2">
      <w:pPr>
        <w:pStyle w:val="Brdtekst"/>
        <w:rPr>
          <w:rFonts w:cs="Arial"/>
          <w:sz w:val="18"/>
        </w:rPr>
      </w:pPr>
    </w:p>
    <w:p w:rsidR="00712CD2" w:rsidRPr="000A440F" w:rsidRDefault="00712CD2" w:rsidP="00712CD2">
      <w:pPr>
        <w:pStyle w:val="Brdtekst"/>
        <w:rPr>
          <w:rFonts w:cs="Arial"/>
          <w:sz w:val="18"/>
        </w:rPr>
      </w:pPr>
    </w:p>
    <w:p w:rsidR="00712CD2" w:rsidRPr="000A440F" w:rsidRDefault="00712CD2" w:rsidP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 w:rsidP="00712CD2">
      <w:pPr>
        <w:jc w:val="center"/>
        <w:rPr>
          <w:rFonts w:ascii="Arial" w:hAnsi="Arial" w:cs="Arial"/>
          <w:b/>
          <w:sz w:val="96"/>
          <w:szCs w:val="96"/>
        </w:rPr>
      </w:pPr>
      <w:r w:rsidRPr="000A440F">
        <w:rPr>
          <w:rFonts w:ascii="Arial" w:hAnsi="Arial" w:cs="Arial"/>
          <w:b/>
          <w:sz w:val="96"/>
          <w:szCs w:val="96"/>
        </w:rPr>
        <w:lastRenderedPageBreak/>
        <w:t>BRANNINSTRUKS</w:t>
      </w:r>
    </w:p>
    <w:p w:rsidR="00712CD2" w:rsidRPr="000A440F" w:rsidRDefault="00712CD2" w:rsidP="00712CD2">
      <w:pPr>
        <w:jc w:val="center"/>
        <w:rPr>
          <w:rFonts w:ascii="Arial" w:hAnsi="Arial" w:cs="Arial"/>
          <w:b/>
          <w:sz w:val="48"/>
          <w:szCs w:val="48"/>
        </w:rPr>
      </w:pPr>
      <w:r w:rsidRPr="000A440F">
        <w:rPr>
          <w:rFonts w:ascii="Arial" w:hAnsi="Arial" w:cs="Arial"/>
          <w:b/>
          <w:sz w:val="48"/>
          <w:szCs w:val="48"/>
        </w:rPr>
        <w:t>GRIMSTAD GJESTEHAVN</w:t>
      </w:r>
    </w:p>
    <w:p w:rsidR="00712CD2" w:rsidRPr="000A440F" w:rsidRDefault="00712CD2" w:rsidP="00712CD2">
      <w:pPr>
        <w:rPr>
          <w:rFonts w:ascii="Arial" w:hAnsi="Arial" w:cs="Arial"/>
          <w:sz w:val="44"/>
          <w:szCs w:val="44"/>
        </w:rPr>
      </w:pPr>
    </w:p>
    <w:p w:rsidR="00712CD2" w:rsidRPr="000A440F" w:rsidRDefault="00712CD2" w:rsidP="00712CD2">
      <w:pPr>
        <w:rPr>
          <w:rFonts w:ascii="Arial" w:hAnsi="Arial" w:cs="Arial"/>
          <w:b/>
          <w:sz w:val="44"/>
          <w:szCs w:val="44"/>
        </w:rPr>
      </w:pPr>
      <w:r w:rsidRPr="000A440F">
        <w:rPr>
          <w:rFonts w:ascii="Arial" w:hAnsi="Arial" w:cs="Arial"/>
          <w:b/>
          <w:sz w:val="44"/>
          <w:szCs w:val="44"/>
        </w:rPr>
        <w:t>VED BRANN I BÅT:</w:t>
      </w:r>
    </w:p>
    <w:p w:rsidR="00712CD2" w:rsidRPr="000A440F" w:rsidRDefault="00712CD2" w:rsidP="00712CD2">
      <w:pPr>
        <w:rPr>
          <w:rFonts w:ascii="Arial" w:hAnsi="Arial" w:cs="Arial"/>
          <w:sz w:val="44"/>
          <w:szCs w:val="44"/>
        </w:rPr>
      </w:pPr>
    </w:p>
    <w:p w:rsidR="00712CD2" w:rsidRPr="000A440F" w:rsidRDefault="00712CD2" w:rsidP="00712CD2">
      <w:pPr>
        <w:pStyle w:val="Listeavsnitt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 w:rsidRPr="000A440F">
        <w:rPr>
          <w:rFonts w:ascii="Arial" w:hAnsi="Arial" w:cs="Arial"/>
          <w:sz w:val="44"/>
          <w:szCs w:val="44"/>
        </w:rPr>
        <w:t>Varsle alle som er i fare</w:t>
      </w:r>
    </w:p>
    <w:p w:rsidR="00712CD2" w:rsidRPr="000A440F" w:rsidRDefault="00712CD2" w:rsidP="00712CD2">
      <w:pPr>
        <w:pStyle w:val="Listeavsnitt"/>
        <w:rPr>
          <w:rFonts w:ascii="Arial" w:hAnsi="Arial" w:cs="Arial"/>
          <w:sz w:val="44"/>
          <w:szCs w:val="44"/>
        </w:rPr>
      </w:pPr>
    </w:p>
    <w:p w:rsidR="00712CD2" w:rsidRPr="000A440F" w:rsidRDefault="00712CD2" w:rsidP="00712CD2">
      <w:pPr>
        <w:pStyle w:val="Listeavsnitt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 w:rsidRPr="000A440F">
        <w:rPr>
          <w:rFonts w:ascii="Arial" w:hAnsi="Arial" w:cs="Arial"/>
          <w:sz w:val="44"/>
          <w:szCs w:val="44"/>
        </w:rPr>
        <w:t>Ring brannvesen 110</w:t>
      </w:r>
    </w:p>
    <w:p w:rsidR="00712CD2" w:rsidRPr="000A440F" w:rsidRDefault="00712CD2" w:rsidP="00712CD2">
      <w:pPr>
        <w:pStyle w:val="Listeavsnitt"/>
        <w:rPr>
          <w:rFonts w:ascii="Arial" w:hAnsi="Arial" w:cs="Arial"/>
          <w:sz w:val="44"/>
          <w:szCs w:val="44"/>
        </w:rPr>
      </w:pPr>
    </w:p>
    <w:p w:rsidR="00712CD2" w:rsidRPr="000A440F" w:rsidRDefault="00712CD2" w:rsidP="00712CD2">
      <w:pPr>
        <w:pStyle w:val="Listeavsnitt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 w:rsidRPr="000A440F">
        <w:rPr>
          <w:rFonts w:ascii="Arial" w:hAnsi="Arial" w:cs="Arial"/>
          <w:sz w:val="44"/>
          <w:szCs w:val="44"/>
        </w:rPr>
        <w:t>Unngå brannspredning, enten ved å flytte den brennende båten eller de omkringliggende båter</w:t>
      </w:r>
    </w:p>
    <w:p w:rsidR="00712CD2" w:rsidRPr="000A440F" w:rsidRDefault="00712CD2" w:rsidP="00712CD2">
      <w:pPr>
        <w:pStyle w:val="Listeavsnitt"/>
        <w:rPr>
          <w:rFonts w:ascii="Arial" w:hAnsi="Arial" w:cs="Arial"/>
          <w:sz w:val="44"/>
          <w:szCs w:val="44"/>
        </w:rPr>
      </w:pPr>
    </w:p>
    <w:p w:rsidR="00712CD2" w:rsidRPr="000A440F" w:rsidRDefault="00712CD2" w:rsidP="00712CD2">
      <w:pPr>
        <w:pStyle w:val="Listeavsnitt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 w:rsidRPr="000A440F">
        <w:rPr>
          <w:rFonts w:ascii="Arial" w:hAnsi="Arial" w:cs="Arial"/>
          <w:sz w:val="44"/>
          <w:szCs w:val="44"/>
        </w:rPr>
        <w:t>Forsøk å slokke</w:t>
      </w:r>
    </w:p>
    <w:p w:rsidR="00712CD2" w:rsidRPr="000A440F" w:rsidRDefault="00712CD2" w:rsidP="00712CD2">
      <w:pPr>
        <w:pStyle w:val="Listeavsnitt"/>
        <w:rPr>
          <w:rFonts w:ascii="Arial" w:hAnsi="Arial" w:cs="Arial"/>
          <w:sz w:val="44"/>
          <w:szCs w:val="44"/>
        </w:rPr>
      </w:pPr>
    </w:p>
    <w:p w:rsidR="00712CD2" w:rsidRPr="000A440F" w:rsidRDefault="00712CD2" w:rsidP="00712CD2">
      <w:pPr>
        <w:pStyle w:val="Listeavsnitt"/>
        <w:numPr>
          <w:ilvl w:val="0"/>
          <w:numId w:val="8"/>
        </w:numPr>
        <w:rPr>
          <w:rFonts w:ascii="Arial" w:hAnsi="Arial" w:cs="Arial"/>
          <w:sz w:val="44"/>
          <w:szCs w:val="44"/>
        </w:rPr>
      </w:pPr>
      <w:r w:rsidRPr="000A440F">
        <w:rPr>
          <w:rFonts w:ascii="Arial" w:hAnsi="Arial" w:cs="Arial"/>
          <w:sz w:val="44"/>
          <w:szCs w:val="44"/>
        </w:rPr>
        <w:t>Møt og informer brannvesenet</w:t>
      </w:r>
    </w:p>
    <w:p w:rsidR="00712CD2" w:rsidRPr="000A440F" w:rsidRDefault="00712CD2" w:rsidP="00712CD2">
      <w:pPr>
        <w:rPr>
          <w:rFonts w:ascii="Arial" w:hAnsi="Arial" w:cs="Arial"/>
          <w:sz w:val="44"/>
          <w:szCs w:val="44"/>
        </w:rPr>
      </w:pPr>
    </w:p>
    <w:p w:rsidR="00712CD2" w:rsidRPr="000A440F" w:rsidRDefault="00712CD2" w:rsidP="00712CD2">
      <w:pPr>
        <w:ind w:left="7080"/>
        <w:rPr>
          <w:rFonts w:ascii="Arial" w:hAnsi="Arial" w:cs="Arial"/>
          <w:sz w:val="24"/>
          <w:szCs w:val="24"/>
        </w:rPr>
      </w:pPr>
      <w:r w:rsidRPr="000A440F">
        <w:rPr>
          <w:rFonts w:ascii="Arial" w:hAnsi="Arial" w:cs="Arial"/>
          <w:sz w:val="24"/>
          <w:szCs w:val="24"/>
        </w:rPr>
        <w:t>Grimstad kommune</w:t>
      </w: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2D110A" w:rsidRPr="000A440F" w:rsidRDefault="002D110A">
      <w:pPr>
        <w:pStyle w:val="Brdtekst"/>
        <w:rPr>
          <w:rFonts w:cs="Arial"/>
          <w:sz w:val="18"/>
        </w:rPr>
      </w:pPr>
    </w:p>
    <w:p w:rsidR="002D110A" w:rsidRPr="000A440F" w:rsidRDefault="002D110A">
      <w:pPr>
        <w:pStyle w:val="Brdtekst"/>
        <w:rPr>
          <w:rFonts w:cs="Arial"/>
          <w:sz w:val="18"/>
        </w:rPr>
      </w:pPr>
    </w:p>
    <w:p w:rsidR="002D110A" w:rsidRPr="000A440F" w:rsidRDefault="002D110A">
      <w:pPr>
        <w:pStyle w:val="Brdtekst"/>
        <w:rPr>
          <w:rFonts w:cs="Arial"/>
          <w:sz w:val="18"/>
        </w:rPr>
      </w:pPr>
    </w:p>
    <w:p w:rsidR="002D110A" w:rsidRPr="000A440F" w:rsidRDefault="002D110A">
      <w:pPr>
        <w:pStyle w:val="Brdtekst"/>
        <w:rPr>
          <w:rFonts w:cs="Arial"/>
          <w:sz w:val="18"/>
        </w:rPr>
      </w:pPr>
    </w:p>
    <w:p w:rsidR="002D110A" w:rsidRPr="000A440F" w:rsidRDefault="002D110A">
      <w:pPr>
        <w:pStyle w:val="Brdtekst"/>
        <w:rPr>
          <w:rFonts w:cs="Arial"/>
          <w:sz w:val="18"/>
        </w:rPr>
      </w:pPr>
    </w:p>
    <w:p w:rsidR="002D110A" w:rsidRPr="000A440F" w:rsidRDefault="002D110A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712CD2" w:rsidRPr="000A440F" w:rsidRDefault="00712CD2">
      <w:pPr>
        <w:pStyle w:val="Brdtekst"/>
        <w:rPr>
          <w:rFonts w:cs="Arial"/>
          <w:sz w:val="18"/>
        </w:rPr>
      </w:pPr>
    </w:p>
    <w:p w:rsidR="002D110A" w:rsidRPr="000A440F" w:rsidRDefault="002D110A">
      <w:pPr>
        <w:pStyle w:val="Brdtekst"/>
        <w:rPr>
          <w:rFonts w:cs="Arial"/>
          <w:sz w:val="18"/>
        </w:rPr>
      </w:pPr>
    </w:p>
    <w:p w:rsidR="002D110A" w:rsidRPr="000A440F" w:rsidRDefault="002D110A">
      <w:pPr>
        <w:pStyle w:val="Brdtekst"/>
        <w:rPr>
          <w:rFonts w:cs="Arial"/>
          <w:sz w:val="18"/>
        </w:rPr>
      </w:pPr>
    </w:p>
    <w:p w:rsidR="002D110A" w:rsidRPr="000A440F" w:rsidRDefault="002D110A">
      <w:pPr>
        <w:pStyle w:val="Brdtekst"/>
        <w:rPr>
          <w:rFonts w:cs="Arial"/>
          <w:sz w:val="18"/>
        </w:rPr>
      </w:pPr>
    </w:p>
    <w:p w:rsidR="002D110A" w:rsidRPr="000A440F" w:rsidRDefault="002D110A">
      <w:pPr>
        <w:pStyle w:val="Brdtekst"/>
        <w:rPr>
          <w:rFonts w:cs="Arial"/>
          <w:sz w:val="18"/>
        </w:rPr>
      </w:pPr>
    </w:p>
    <w:sectPr w:rsidR="002D110A" w:rsidRPr="000A440F">
      <w:headerReference w:type="default" r:id="rId14"/>
      <w:endnotePr>
        <w:numFmt w:val="decimal"/>
      </w:endnotePr>
      <w:pgSz w:w="11905" w:h="16837"/>
      <w:pgMar w:top="284" w:right="851" w:bottom="709" w:left="1134" w:header="851" w:footer="22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55" w:rsidRDefault="00167655">
      <w:r>
        <w:separator/>
      </w:r>
    </w:p>
  </w:endnote>
  <w:endnote w:type="continuationSeparator" w:id="0">
    <w:p w:rsidR="00167655" w:rsidRDefault="0016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55" w:rsidRDefault="00167655">
      <w:r>
        <w:separator/>
      </w:r>
    </w:p>
  </w:footnote>
  <w:footnote w:type="continuationSeparator" w:id="0">
    <w:p w:rsidR="00167655" w:rsidRDefault="0016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2F" w:rsidRDefault="00587D2F">
    <w:pPr>
      <w:widowControl w:val="0"/>
      <w:spacing w:line="240" w:lineRule="exact"/>
      <w:rPr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25D0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2738C9"/>
    <w:multiLevelType w:val="hybridMultilevel"/>
    <w:tmpl w:val="59546C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DD8"/>
    <w:multiLevelType w:val="hybridMultilevel"/>
    <w:tmpl w:val="1B64443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A3A7F"/>
    <w:multiLevelType w:val="hybridMultilevel"/>
    <w:tmpl w:val="D43EF6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4714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41D7F8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13261C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7F6ED3"/>
    <w:multiLevelType w:val="multilevel"/>
    <w:tmpl w:val="6AA6E7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4D"/>
    <w:rsid w:val="000158E7"/>
    <w:rsid w:val="00047198"/>
    <w:rsid w:val="00054AC3"/>
    <w:rsid w:val="00062751"/>
    <w:rsid w:val="00065850"/>
    <w:rsid w:val="000A440F"/>
    <w:rsid w:val="000B2D4F"/>
    <w:rsid w:val="000C4E82"/>
    <w:rsid w:val="000E4C61"/>
    <w:rsid w:val="00104CB5"/>
    <w:rsid w:val="00115E42"/>
    <w:rsid w:val="00122B86"/>
    <w:rsid w:val="00135A10"/>
    <w:rsid w:val="001619B3"/>
    <w:rsid w:val="00164F1B"/>
    <w:rsid w:val="00167655"/>
    <w:rsid w:val="00181C3E"/>
    <w:rsid w:val="001D233A"/>
    <w:rsid w:val="001D4425"/>
    <w:rsid w:val="002167AD"/>
    <w:rsid w:val="00225851"/>
    <w:rsid w:val="00241534"/>
    <w:rsid w:val="00247A9E"/>
    <w:rsid w:val="002521DA"/>
    <w:rsid w:val="0029175F"/>
    <w:rsid w:val="002B0517"/>
    <w:rsid w:val="002B4FA6"/>
    <w:rsid w:val="002C1D78"/>
    <w:rsid w:val="002D110A"/>
    <w:rsid w:val="002D1A6D"/>
    <w:rsid w:val="002D47DD"/>
    <w:rsid w:val="002F584A"/>
    <w:rsid w:val="00326F7D"/>
    <w:rsid w:val="00334923"/>
    <w:rsid w:val="00341A58"/>
    <w:rsid w:val="00354124"/>
    <w:rsid w:val="00380EC4"/>
    <w:rsid w:val="00386000"/>
    <w:rsid w:val="003923D1"/>
    <w:rsid w:val="00396FE8"/>
    <w:rsid w:val="003B28A2"/>
    <w:rsid w:val="00406366"/>
    <w:rsid w:val="00421FF6"/>
    <w:rsid w:val="00486E35"/>
    <w:rsid w:val="00493242"/>
    <w:rsid w:val="004A45BC"/>
    <w:rsid w:val="004A6385"/>
    <w:rsid w:val="00502092"/>
    <w:rsid w:val="00504FB8"/>
    <w:rsid w:val="00523D85"/>
    <w:rsid w:val="00542365"/>
    <w:rsid w:val="005427F1"/>
    <w:rsid w:val="00543BE3"/>
    <w:rsid w:val="00587D2F"/>
    <w:rsid w:val="00596D91"/>
    <w:rsid w:val="005A71E9"/>
    <w:rsid w:val="005C113A"/>
    <w:rsid w:val="005C1DD4"/>
    <w:rsid w:val="005D57B3"/>
    <w:rsid w:val="005D73E6"/>
    <w:rsid w:val="005E5746"/>
    <w:rsid w:val="00637FD0"/>
    <w:rsid w:val="00671723"/>
    <w:rsid w:val="0067630C"/>
    <w:rsid w:val="006B2C17"/>
    <w:rsid w:val="006B3F2A"/>
    <w:rsid w:val="006B65D8"/>
    <w:rsid w:val="006C05C3"/>
    <w:rsid w:val="006C4489"/>
    <w:rsid w:val="006C5867"/>
    <w:rsid w:val="006E71EA"/>
    <w:rsid w:val="006F2A03"/>
    <w:rsid w:val="00712CD2"/>
    <w:rsid w:val="0071739A"/>
    <w:rsid w:val="00726FCB"/>
    <w:rsid w:val="00737902"/>
    <w:rsid w:val="00745851"/>
    <w:rsid w:val="007702DF"/>
    <w:rsid w:val="00771B73"/>
    <w:rsid w:val="007C0CB7"/>
    <w:rsid w:val="007D0794"/>
    <w:rsid w:val="007D6D85"/>
    <w:rsid w:val="0080544A"/>
    <w:rsid w:val="00815EA6"/>
    <w:rsid w:val="00826EC3"/>
    <w:rsid w:val="00830C2D"/>
    <w:rsid w:val="0087471C"/>
    <w:rsid w:val="00890ED4"/>
    <w:rsid w:val="00893227"/>
    <w:rsid w:val="008D3DA0"/>
    <w:rsid w:val="009002CB"/>
    <w:rsid w:val="009262EF"/>
    <w:rsid w:val="009275AB"/>
    <w:rsid w:val="009365AC"/>
    <w:rsid w:val="009A2548"/>
    <w:rsid w:val="009A6F20"/>
    <w:rsid w:val="009A7F9B"/>
    <w:rsid w:val="00A27A67"/>
    <w:rsid w:val="00A3517F"/>
    <w:rsid w:val="00A36CE2"/>
    <w:rsid w:val="00A61A57"/>
    <w:rsid w:val="00A947AF"/>
    <w:rsid w:val="00A967C2"/>
    <w:rsid w:val="00AA03AE"/>
    <w:rsid w:val="00AB0DE7"/>
    <w:rsid w:val="00AD4C6D"/>
    <w:rsid w:val="00AF5518"/>
    <w:rsid w:val="00B26E9F"/>
    <w:rsid w:val="00B70E11"/>
    <w:rsid w:val="00BA04B0"/>
    <w:rsid w:val="00BA7D13"/>
    <w:rsid w:val="00BC074E"/>
    <w:rsid w:val="00BC4D78"/>
    <w:rsid w:val="00BE257E"/>
    <w:rsid w:val="00BF2CC4"/>
    <w:rsid w:val="00C02924"/>
    <w:rsid w:val="00C073D3"/>
    <w:rsid w:val="00C11418"/>
    <w:rsid w:val="00C331DA"/>
    <w:rsid w:val="00C7357D"/>
    <w:rsid w:val="00C85234"/>
    <w:rsid w:val="00C90BED"/>
    <w:rsid w:val="00CC5371"/>
    <w:rsid w:val="00CD08A7"/>
    <w:rsid w:val="00CD59FD"/>
    <w:rsid w:val="00CF32E0"/>
    <w:rsid w:val="00D04D73"/>
    <w:rsid w:val="00D311CE"/>
    <w:rsid w:val="00D44717"/>
    <w:rsid w:val="00D671A2"/>
    <w:rsid w:val="00D718C1"/>
    <w:rsid w:val="00D73933"/>
    <w:rsid w:val="00D86184"/>
    <w:rsid w:val="00D910DF"/>
    <w:rsid w:val="00DB2AC2"/>
    <w:rsid w:val="00DC6B5B"/>
    <w:rsid w:val="00DD49E2"/>
    <w:rsid w:val="00DE6B7B"/>
    <w:rsid w:val="00E0354D"/>
    <w:rsid w:val="00E1733D"/>
    <w:rsid w:val="00E407E8"/>
    <w:rsid w:val="00EE0429"/>
    <w:rsid w:val="00EF4ADE"/>
    <w:rsid w:val="00F03F0E"/>
    <w:rsid w:val="00F236FF"/>
    <w:rsid w:val="00F37269"/>
    <w:rsid w:val="00F417E0"/>
    <w:rsid w:val="00F566A8"/>
    <w:rsid w:val="00F644E9"/>
    <w:rsid w:val="00F84FE2"/>
    <w:rsid w:val="00F962DB"/>
    <w:rsid w:val="00F9716D"/>
    <w:rsid w:val="00FB1163"/>
    <w:rsid w:val="00FE4208"/>
    <w:rsid w:val="00FF17AB"/>
    <w:rsid w:val="00FF4326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55E7D"/>
  <w15:chartTrackingRefBased/>
  <w15:docId w15:val="{B0A3543C-83F1-4A4D-BA2D-2CD1F570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000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basedOn w:val="Standardskriftforavsnitt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Pr>
      <w:rFonts w:ascii="Arial" w:hAnsi="Arial"/>
      <w:sz w:val="22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pPr>
      <w:ind w:left="705"/>
    </w:pPr>
    <w:rPr>
      <w:snapToGrid w:val="0"/>
      <w:sz w:val="24"/>
    </w:rPr>
  </w:style>
  <w:style w:type="character" w:styleId="Hyperkobling">
    <w:name w:val="Hyperlink"/>
    <w:semiHidden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12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9A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A6F2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A6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ta.lovendahl@grimstad.kommune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rimstadgjestehavn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2682B0898E4FADFC9E231364661E" ma:contentTypeVersion="11" ma:contentTypeDescription="Create a new document." ma:contentTypeScope="" ma:versionID="982b3b2782113cbe6cb41be9dbf002da">
  <xsd:schema xmlns:xsd="http://www.w3.org/2001/XMLSchema" xmlns:xs="http://www.w3.org/2001/XMLSchema" xmlns:p="http://schemas.microsoft.com/office/2006/metadata/properties" xmlns:ns3="bd3b82b6-f068-401c-9525-c2ffba1f5186" targetNamespace="http://schemas.microsoft.com/office/2006/metadata/properties" ma:root="true" ma:fieldsID="ac75a736c5f4f8af3d7a4ddf33c9d64b" ns3:_="">
    <xsd:import namespace="bd3b82b6-f068-401c-9525-c2ffba1f5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82b6-f068-401c-9525-c2ffba1f5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405A-2041-4C47-B9CA-F85C76685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b82b6-f068-401c-9525-c2ffba1f5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ED93B-A97C-4064-838A-AAA7EE85C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898F8-B005-4671-97CB-2F44DC425F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CDBB6-0EEC-4D70-A35B-09021677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Grimstad kommune</Company>
  <LinksUpToDate>false</LinksUpToDate>
  <CharactersWithSpaces>8956</CharactersWithSpaces>
  <SharedDoc>false</SharedDoc>
  <HLinks>
    <vt:vector size="12" baseType="variant"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mailto:rita.lovendahl@grimstad.kommune.no</vt:lpwstr>
      </vt:variant>
      <vt:variant>
        <vt:lpwstr/>
      </vt:variant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http://www.grimstadgjestehavn.no/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Lykre</dc:creator>
  <cp:keywords/>
  <cp:lastModifiedBy>Jentoft, Solveig Krøger</cp:lastModifiedBy>
  <cp:revision>2</cp:revision>
  <cp:lastPrinted>2022-01-03T13:49:00Z</cp:lastPrinted>
  <dcterms:created xsi:type="dcterms:W3CDTF">2022-01-03T13:50:00Z</dcterms:created>
  <dcterms:modified xsi:type="dcterms:W3CDTF">2022-01-03T13:50:00Z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0x010100CA272682B0898E4FADFC9E231364661E</vt:lpwstr>
  </property>
</Properties>
</file>