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4B" w:rsidRPr="00B8603D" w:rsidRDefault="000D3944" w:rsidP="00B8603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8603D">
        <w:rPr>
          <w:rFonts w:ascii="Arial" w:hAnsi="Arial" w:cs="Arial"/>
          <w:b/>
          <w:sz w:val="40"/>
          <w:szCs w:val="40"/>
        </w:rPr>
        <w:t>SØKNADSSKJEMA</w:t>
      </w:r>
    </w:p>
    <w:p w:rsidR="00834D4B" w:rsidRPr="00B8603D" w:rsidRDefault="00834D4B" w:rsidP="000D39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3944" w:rsidRPr="00B8603D" w:rsidRDefault="000D3944" w:rsidP="00B8603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8603D">
        <w:rPr>
          <w:rFonts w:ascii="Arial" w:hAnsi="Arial" w:cs="Arial"/>
          <w:b/>
          <w:sz w:val="32"/>
          <w:szCs w:val="32"/>
        </w:rPr>
        <w:t>Retningslinjer for støtte til frivillige lag og foreningers arbeid for mennesker i en vanskelig livssituasjon</w:t>
      </w:r>
    </w:p>
    <w:tbl>
      <w:tblPr>
        <w:tblStyle w:val="Tabellrutenett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Foreningens navn:</w:t>
            </w:r>
          </w:p>
        </w:tc>
      </w:tr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Postadresse:</w:t>
            </w:r>
          </w:p>
        </w:tc>
      </w:tr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E-postadresse:</w:t>
            </w:r>
          </w:p>
        </w:tc>
      </w:tr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Hjemmeside:</w:t>
            </w:r>
          </w:p>
        </w:tc>
      </w:tr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Bank og kontonummer:</w:t>
            </w:r>
          </w:p>
        </w:tc>
      </w:tr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Organisasjonsnummer:</w:t>
            </w:r>
          </w:p>
        </w:tc>
      </w:tr>
    </w:tbl>
    <w:p w:rsidR="000D3944" w:rsidRPr="00B8603D" w:rsidRDefault="000D3944" w:rsidP="000D394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Leder:</w:t>
            </w:r>
          </w:p>
        </w:tc>
      </w:tr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Postadresse:</w:t>
            </w:r>
          </w:p>
        </w:tc>
      </w:tr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 xml:space="preserve">E-postadresse: </w:t>
            </w:r>
          </w:p>
        </w:tc>
      </w:tr>
      <w:tr w:rsidR="000D3944" w:rsidRPr="00B8603D" w:rsidTr="000D3944">
        <w:tc>
          <w:tcPr>
            <w:tcW w:w="9062" w:type="dxa"/>
          </w:tcPr>
          <w:p w:rsidR="000D3944" w:rsidRPr="00B8603D" w:rsidRDefault="000D3944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</w:tr>
      <w:tr w:rsidR="00834D4B" w:rsidRPr="00B8603D" w:rsidTr="000D3944">
        <w:tc>
          <w:tcPr>
            <w:tcW w:w="9062" w:type="dxa"/>
          </w:tcPr>
          <w:p w:rsidR="00834D4B" w:rsidRPr="00B8603D" w:rsidRDefault="00834D4B" w:rsidP="000D3944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 xml:space="preserve">Erklæring: </w:t>
            </w:r>
          </w:p>
          <w:p w:rsidR="00834D4B" w:rsidRDefault="00834D4B" w:rsidP="00B8603D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«Jeg erklærer at opplysningene i søknaden er korrekte»</w:t>
            </w:r>
          </w:p>
          <w:p w:rsidR="00B8603D" w:rsidRPr="00B8603D" w:rsidRDefault="00B8603D" w:rsidP="00B8603D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D4B" w:rsidRPr="00B8603D" w:rsidRDefault="00834D4B" w:rsidP="00B8603D">
            <w:pPr>
              <w:rPr>
                <w:rFonts w:ascii="Arial" w:hAnsi="Arial" w:cs="Arial"/>
                <w:sz w:val="28"/>
                <w:szCs w:val="28"/>
              </w:rPr>
            </w:pPr>
          </w:p>
          <w:p w:rsidR="00834D4B" w:rsidRPr="00B8603D" w:rsidRDefault="00834D4B" w:rsidP="00B8603D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>(underskrift av organisasjonens leder)</w:t>
            </w:r>
          </w:p>
        </w:tc>
      </w:tr>
    </w:tbl>
    <w:p w:rsidR="000D3944" w:rsidRPr="00B8603D" w:rsidRDefault="000D3944" w:rsidP="000D394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D4B" w:rsidRPr="00B8603D" w:rsidTr="00834D4B">
        <w:tc>
          <w:tcPr>
            <w:tcW w:w="9062" w:type="dxa"/>
          </w:tcPr>
          <w:p w:rsidR="00834D4B" w:rsidRPr="00B8603D" w:rsidRDefault="00B8603D" w:rsidP="00B86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Søknads</w:t>
            </w:r>
            <w:r w:rsidR="00834D4B" w:rsidRPr="00B8603D">
              <w:rPr>
                <w:rFonts w:ascii="Arial" w:hAnsi="Arial" w:cs="Arial"/>
                <w:sz w:val="28"/>
                <w:szCs w:val="28"/>
              </w:rPr>
              <w:t>beløp</w:t>
            </w:r>
          </w:p>
          <w:p w:rsidR="00834D4B" w:rsidRPr="00B8603D" w:rsidRDefault="00834D4B" w:rsidP="00B8603D">
            <w:pPr>
              <w:rPr>
                <w:rFonts w:ascii="Arial" w:hAnsi="Arial" w:cs="Arial"/>
                <w:sz w:val="28"/>
                <w:szCs w:val="28"/>
              </w:rPr>
            </w:pPr>
            <w:r w:rsidRPr="00B8603D">
              <w:rPr>
                <w:rFonts w:ascii="Arial" w:hAnsi="Arial" w:cs="Arial"/>
                <w:sz w:val="28"/>
                <w:szCs w:val="28"/>
              </w:rPr>
              <w:t xml:space="preserve">Kroner: </w:t>
            </w:r>
          </w:p>
        </w:tc>
      </w:tr>
      <w:tr w:rsidR="00834D4B" w:rsidRPr="00B8603D" w:rsidTr="00834D4B">
        <w:tc>
          <w:tcPr>
            <w:tcW w:w="9062" w:type="dxa"/>
          </w:tcPr>
          <w:p w:rsidR="00834D4B" w:rsidRPr="00B8603D" w:rsidRDefault="00B8603D" w:rsidP="00B860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Søknads</w:t>
            </w:r>
            <w:r w:rsidR="00834D4B" w:rsidRPr="00B8603D">
              <w:rPr>
                <w:rFonts w:ascii="Arial" w:hAnsi="Arial" w:cs="Arial"/>
                <w:sz w:val="28"/>
                <w:szCs w:val="28"/>
              </w:rPr>
              <w:t>beskrivelse</w:t>
            </w:r>
          </w:p>
          <w:p w:rsid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Skriv</w:t>
            </w:r>
            <w:r w:rsidR="00834D4B" w:rsidRPr="00B8603D">
              <w:rPr>
                <w:rFonts w:ascii="Arial" w:hAnsi="Arial" w:cs="Arial"/>
                <w:sz w:val="20"/>
                <w:szCs w:val="20"/>
              </w:rPr>
              <w:t xml:space="preserve"> en kort, </w:t>
            </w:r>
            <w:r>
              <w:rPr>
                <w:rFonts w:ascii="Arial" w:hAnsi="Arial" w:cs="Arial"/>
                <w:sz w:val="20"/>
                <w:szCs w:val="20"/>
              </w:rPr>
              <w:t>og forklarende</w:t>
            </w:r>
            <w:r w:rsidR="00834D4B" w:rsidRPr="00B8603D">
              <w:rPr>
                <w:rFonts w:ascii="Arial" w:hAnsi="Arial" w:cs="Arial"/>
                <w:sz w:val="20"/>
                <w:szCs w:val="20"/>
              </w:rPr>
              <w:t xml:space="preserve"> beskrivelse av hva det søkes om </w:t>
            </w:r>
            <w:r>
              <w:rPr>
                <w:rFonts w:ascii="Arial" w:hAnsi="Arial" w:cs="Arial"/>
                <w:sz w:val="20"/>
                <w:szCs w:val="20"/>
              </w:rPr>
              <w:t xml:space="preserve">støtte til. Legg ved budsjett. </w:t>
            </w:r>
          </w:p>
          <w:p w:rsidR="00834D4B" w:rsidRDefault="00190931" w:rsidP="000D3944">
            <w:pPr>
              <w:rPr>
                <w:rFonts w:ascii="Arial" w:hAnsi="Arial" w:cs="Arial"/>
                <w:sz w:val="20"/>
                <w:szCs w:val="20"/>
              </w:rPr>
            </w:pPr>
            <w:r w:rsidRPr="00B8603D">
              <w:rPr>
                <w:rFonts w:ascii="Arial" w:hAnsi="Arial" w:cs="Arial"/>
                <w:sz w:val="20"/>
                <w:szCs w:val="20"/>
              </w:rPr>
              <w:t xml:space="preserve">Se også </w:t>
            </w:r>
            <w:r w:rsidR="00B8603D">
              <w:rPr>
                <w:rFonts w:ascii="Arial" w:hAnsi="Arial" w:cs="Arial"/>
                <w:sz w:val="20"/>
                <w:szCs w:val="20"/>
              </w:rPr>
              <w:t xml:space="preserve">punkt 7 i </w:t>
            </w:r>
            <w:r w:rsidRPr="00B8603D">
              <w:rPr>
                <w:rFonts w:ascii="Arial" w:hAnsi="Arial" w:cs="Arial"/>
                <w:sz w:val="20"/>
                <w:szCs w:val="20"/>
              </w:rPr>
              <w:t>retningslinjenes om rapportering.</w:t>
            </w:r>
          </w:p>
          <w:p w:rsid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</w:p>
          <w:p w:rsidR="00B8603D" w:rsidRPr="00B8603D" w:rsidRDefault="00B8603D" w:rsidP="000D39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D4B" w:rsidRPr="00B8603D" w:rsidRDefault="00834D4B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D4B" w:rsidRPr="00B8603D" w:rsidRDefault="00834D4B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D4B" w:rsidRPr="00B8603D" w:rsidRDefault="00834D4B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D4B" w:rsidRPr="00B8603D" w:rsidRDefault="00834D4B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D4B" w:rsidRPr="00B8603D" w:rsidRDefault="00834D4B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D4B" w:rsidRPr="00B8603D" w:rsidRDefault="00834D4B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931" w:rsidRPr="00B8603D" w:rsidRDefault="00190931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931" w:rsidRPr="00B8603D" w:rsidRDefault="00190931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D4B" w:rsidRPr="00B8603D" w:rsidRDefault="00834D4B" w:rsidP="000D39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D4B" w:rsidRPr="00B8603D" w:rsidRDefault="00834D4B" w:rsidP="000D39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FAF" w:rsidRPr="00B8603D" w:rsidRDefault="00190931" w:rsidP="00B8603D">
      <w:pPr>
        <w:rPr>
          <w:rFonts w:ascii="Arial" w:hAnsi="Arial" w:cs="Arial"/>
          <w:b/>
          <w:sz w:val="28"/>
          <w:szCs w:val="28"/>
        </w:rPr>
      </w:pPr>
      <w:r w:rsidRPr="00B8603D">
        <w:rPr>
          <w:rFonts w:ascii="Arial" w:hAnsi="Arial" w:cs="Arial"/>
          <w:b/>
          <w:sz w:val="32"/>
          <w:szCs w:val="32"/>
        </w:rPr>
        <w:br w:type="page"/>
      </w:r>
      <w:r w:rsidR="00E87FAF" w:rsidRPr="00B8603D">
        <w:rPr>
          <w:rFonts w:ascii="Arial" w:hAnsi="Arial" w:cs="Arial"/>
          <w:b/>
          <w:sz w:val="28"/>
          <w:szCs w:val="28"/>
        </w:rPr>
        <w:lastRenderedPageBreak/>
        <w:t>Retningslinjer for støtte til frivillige lag og foreningers arbeid for mennesker i en vanskelig livssituasjon</w:t>
      </w:r>
    </w:p>
    <w:p w:rsidR="00E87FAF" w:rsidRDefault="00E87FAF" w:rsidP="00B8603D">
      <w:pPr>
        <w:pStyle w:val="Default"/>
        <w:rPr>
          <w:b/>
          <w:sz w:val="22"/>
        </w:rPr>
      </w:pPr>
      <w:r w:rsidRPr="00B8603D">
        <w:rPr>
          <w:b/>
          <w:sz w:val="22"/>
        </w:rPr>
        <w:t xml:space="preserve">(Vedtatt i kommunestyret </w:t>
      </w:r>
      <w:r w:rsidRPr="00B8603D">
        <w:rPr>
          <w:b/>
          <w:bCs/>
          <w:sz w:val="22"/>
          <w:szCs w:val="22"/>
        </w:rPr>
        <w:t>PS 18/104</w:t>
      </w:r>
      <w:r w:rsidRPr="00B8603D">
        <w:rPr>
          <w:b/>
          <w:sz w:val="22"/>
        </w:rPr>
        <w:t>)</w:t>
      </w:r>
    </w:p>
    <w:p w:rsidR="00B8603D" w:rsidRPr="00B8603D" w:rsidRDefault="00B8603D" w:rsidP="00B8603D">
      <w:pPr>
        <w:pStyle w:val="Default"/>
        <w:rPr>
          <w:b/>
          <w:sz w:val="22"/>
        </w:rPr>
      </w:pPr>
    </w:p>
    <w:p w:rsidR="00E87FAF" w:rsidRPr="00B8603D" w:rsidRDefault="00E87FAF" w:rsidP="00E87FA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Formål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Støtteordningen skal stimulere lag og foreninger til frivillig innsats overfor mennesker i en vanskelig livssituasjon i Grimstad.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</w:p>
    <w:p w:rsidR="00E87FAF" w:rsidRPr="00B8603D" w:rsidRDefault="00E87FAF" w:rsidP="00E87FAF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Berettiget til tilskudd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Lag og foreninger hjemmehørende i Grimstad kan søke om tilskudd. Andre lag og foreninger som har tilbud til Grimstad sine innbyggere kan også søke.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</w:p>
    <w:p w:rsidR="00E87FAF" w:rsidRPr="00B8603D" w:rsidRDefault="00E87FAF" w:rsidP="00E87FAF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Ikke berettiget til tilskudd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Det gis ikke tilskudd til:</w:t>
      </w:r>
    </w:p>
    <w:p w:rsidR="00E87FAF" w:rsidRPr="00B8603D" w:rsidRDefault="00E87FAF" w:rsidP="00E87FAF">
      <w:pPr>
        <w:pStyle w:val="Listeavsnitt"/>
        <w:numPr>
          <w:ilvl w:val="1"/>
          <w:numId w:val="4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 xml:space="preserve">Dekke av underskudd på drift eller til allerede gjennomførte tiltak og prosjekter. </w:t>
      </w:r>
    </w:p>
    <w:p w:rsidR="00E87FAF" w:rsidRPr="00B8603D" w:rsidRDefault="00E87FAF" w:rsidP="00E87FAF">
      <w:pPr>
        <w:pStyle w:val="Listeavsnitt"/>
        <w:numPr>
          <w:ilvl w:val="1"/>
          <w:numId w:val="4"/>
        </w:numPr>
        <w:spacing w:after="200"/>
        <w:rPr>
          <w:rFonts w:ascii="Arial" w:hAnsi="Arial" w:cs="Arial"/>
          <w:szCs w:val="24"/>
          <w:u w:val="single"/>
        </w:rPr>
      </w:pPr>
      <w:r w:rsidRPr="00B8603D">
        <w:rPr>
          <w:rFonts w:ascii="Arial" w:hAnsi="Arial" w:cs="Arial"/>
          <w:szCs w:val="24"/>
        </w:rPr>
        <w:t>Organisasjoner utenfor Grimstad, for eksempel organisasjoner hjemmehørende i andre kommuner, fylkes- eller landsomfattende organisasjoner. Det kan i særlige tilfeller gis tilskudd til organisasjoner som er hjemmehørende utenfor Grimstad, jfr. bokstav b. Organisasjonen må da ha tilbud som faller inn under formålet med denne støtteordningen, jfr. pkt. 1.</w:t>
      </w:r>
    </w:p>
    <w:p w:rsidR="00E87FAF" w:rsidRPr="00B8603D" w:rsidRDefault="00E87FAF" w:rsidP="00E87FAF">
      <w:pPr>
        <w:pStyle w:val="Listeavsnitt"/>
        <w:numPr>
          <w:ilvl w:val="1"/>
          <w:numId w:val="4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Tilfeldige sammenslutninger.</w:t>
      </w:r>
    </w:p>
    <w:p w:rsidR="00E87FAF" w:rsidRPr="00B8603D" w:rsidRDefault="00E87FAF" w:rsidP="00E87FAF">
      <w:pPr>
        <w:pStyle w:val="Listeavsnitt"/>
        <w:numPr>
          <w:ilvl w:val="1"/>
          <w:numId w:val="4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Lag og foreninger som forutgående år har fått støtte uten å sende inn sluttrapport, jfr. pkt. 7.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</w:p>
    <w:p w:rsidR="00E87FAF" w:rsidRPr="00B8603D" w:rsidRDefault="00E87FAF" w:rsidP="00E87FAF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Krav til søknaden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 xml:space="preserve">Det gis en kort, men fyllestgjørende beskrivelse av hva det søkes om støtte til, og med tilhørende budsjett. Leder i søkerorganisasjonen skal gi en erklæring om at opplysningene i søknaden er korrekte. 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</w:p>
    <w:p w:rsidR="00E87FAF" w:rsidRPr="00B8603D" w:rsidRDefault="00E87FAF" w:rsidP="00E87FAF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Søknadsbehandling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 xml:space="preserve">Søknader behandles </w:t>
      </w:r>
      <w:r w:rsidRPr="00B8603D">
        <w:rPr>
          <w:rFonts w:ascii="Arial" w:hAnsi="Arial" w:cs="Arial"/>
          <w:i/>
          <w:szCs w:val="24"/>
        </w:rPr>
        <w:t>en gang</w:t>
      </w:r>
      <w:r w:rsidRPr="00B8603D">
        <w:rPr>
          <w:rFonts w:ascii="Arial" w:hAnsi="Arial" w:cs="Arial"/>
          <w:szCs w:val="24"/>
        </w:rPr>
        <w:t xml:space="preserve"> årlig med søknadsfrist 1. mars. Søknadene saksbehandles av rådmannen og avgjøres av Helse- og omsorgsutvalget. 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</w:p>
    <w:p w:rsidR="00E87FAF" w:rsidRPr="00B8603D" w:rsidRDefault="00E87FAF" w:rsidP="00E87FAF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Tilskuddet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Maksimal stønad til en og samme forening er kr. 50.000 per kalenderår. Tilskuddet betales ut i sin helhet etter innvilget søknad. Tilskudd kan unntaksvis gis som underskuddgaranti, og da begrenset oppad til kr. 20.000.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</w:p>
    <w:p w:rsidR="00E87FAF" w:rsidRPr="00B8603D" w:rsidRDefault="00E87FAF" w:rsidP="00E87FAF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>Rapportering</w:t>
      </w:r>
    </w:p>
    <w:p w:rsidR="00E87FAF" w:rsidRPr="00B8603D" w:rsidRDefault="00E87FAF" w:rsidP="00E87FAF">
      <w:pPr>
        <w:pStyle w:val="Listeavsnitt"/>
        <w:spacing w:after="0"/>
        <w:ind w:left="360"/>
        <w:rPr>
          <w:rFonts w:ascii="Arial" w:hAnsi="Arial" w:cs="Arial"/>
          <w:szCs w:val="24"/>
          <w:u w:val="single"/>
        </w:rPr>
      </w:pPr>
      <w:r w:rsidRPr="00B8603D">
        <w:rPr>
          <w:rFonts w:ascii="Arial" w:hAnsi="Arial" w:cs="Arial"/>
          <w:szCs w:val="24"/>
        </w:rPr>
        <w:t xml:space="preserve">Innen ett år etter gitt tilskudd, skal det sendes inn en kort rapport for gjennomførte aktiviteter og et attestert regnskap. </w:t>
      </w: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</w:p>
    <w:p w:rsidR="00E87FAF" w:rsidRPr="00B8603D" w:rsidRDefault="00E87FAF" w:rsidP="00E87FAF">
      <w:pPr>
        <w:spacing w:after="0"/>
        <w:rPr>
          <w:rFonts w:ascii="Arial" w:hAnsi="Arial" w:cs="Arial"/>
          <w:szCs w:val="24"/>
        </w:rPr>
      </w:pPr>
      <w:r w:rsidRPr="00B8603D">
        <w:rPr>
          <w:rFonts w:ascii="Arial" w:hAnsi="Arial" w:cs="Arial"/>
          <w:szCs w:val="24"/>
        </w:rPr>
        <w:t xml:space="preserve">Dersom tiltaket ikke ble gjennomført som planlagt skal mottatt tilskudd tilbakebetales. </w:t>
      </w:r>
    </w:p>
    <w:p w:rsidR="00190931" w:rsidRPr="00B8603D" w:rsidRDefault="00190931">
      <w:pPr>
        <w:rPr>
          <w:rFonts w:ascii="Arial" w:hAnsi="Arial" w:cs="Arial"/>
          <w:b/>
          <w:sz w:val="32"/>
          <w:szCs w:val="32"/>
        </w:rPr>
      </w:pPr>
    </w:p>
    <w:sectPr w:rsidR="00190931" w:rsidRPr="00B860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89" w:rsidRDefault="00424689" w:rsidP="00B8603D">
      <w:pPr>
        <w:spacing w:after="0" w:line="240" w:lineRule="auto"/>
      </w:pPr>
      <w:r>
        <w:separator/>
      </w:r>
    </w:p>
  </w:endnote>
  <w:endnote w:type="continuationSeparator" w:id="0">
    <w:p w:rsidR="00424689" w:rsidRDefault="00424689" w:rsidP="00B8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89" w:rsidRDefault="00424689" w:rsidP="00B8603D">
      <w:pPr>
        <w:spacing w:after="0" w:line="240" w:lineRule="auto"/>
      </w:pPr>
      <w:r>
        <w:separator/>
      </w:r>
    </w:p>
  </w:footnote>
  <w:footnote w:type="continuationSeparator" w:id="0">
    <w:p w:rsidR="00424689" w:rsidRDefault="00424689" w:rsidP="00B8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3D" w:rsidRDefault="00B8603D">
    <w:pPr>
      <w:pStyle w:val="Topptekst"/>
    </w:pPr>
    <w:r>
      <w:rPr>
        <w:b/>
        <w:noProof/>
        <w:sz w:val="40"/>
        <w:szCs w:val="40"/>
        <w:lang w:eastAsia="nb-NO"/>
      </w:rPr>
      <w:drawing>
        <wp:anchor distT="0" distB="0" distL="114300" distR="114300" simplePos="0" relativeHeight="251659264" behindDoc="0" locked="0" layoutInCell="1" allowOverlap="1" wp14:anchorId="53741E94" wp14:editId="28C60057">
          <wp:simplePos x="0" y="0"/>
          <wp:positionH relativeFrom="margin">
            <wp:align>right</wp:align>
          </wp:positionH>
          <wp:positionV relativeFrom="paragraph">
            <wp:posOffset>-76662</wp:posOffset>
          </wp:positionV>
          <wp:extent cx="1107440" cy="1189039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ærlogo_Tekst_Bunn_Med_Fyll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18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FEE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7D776A"/>
    <w:multiLevelType w:val="hybridMultilevel"/>
    <w:tmpl w:val="F6CA27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855C4"/>
    <w:multiLevelType w:val="hybridMultilevel"/>
    <w:tmpl w:val="E9B434E6"/>
    <w:lvl w:ilvl="0" w:tplc="E7064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57BE7"/>
    <w:multiLevelType w:val="multilevel"/>
    <w:tmpl w:val="B11E660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4920919"/>
    <w:multiLevelType w:val="hybridMultilevel"/>
    <w:tmpl w:val="43ACB46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38"/>
    <w:rsid w:val="00011FCE"/>
    <w:rsid w:val="000171C3"/>
    <w:rsid w:val="000247A4"/>
    <w:rsid w:val="000B2E06"/>
    <w:rsid w:val="000D3944"/>
    <w:rsid w:val="001423D9"/>
    <w:rsid w:val="00190931"/>
    <w:rsid w:val="0023248C"/>
    <w:rsid w:val="002B1657"/>
    <w:rsid w:val="002C423B"/>
    <w:rsid w:val="00424689"/>
    <w:rsid w:val="004F11EB"/>
    <w:rsid w:val="00543542"/>
    <w:rsid w:val="00582027"/>
    <w:rsid w:val="005A6DA1"/>
    <w:rsid w:val="005D654B"/>
    <w:rsid w:val="005E4D38"/>
    <w:rsid w:val="006273FE"/>
    <w:rsid w:val="006279F8"/>
    <w:rsid w:val="00664D0E"/>
    <w:rsid w:val="007D675C"/>
    <w:rsid w:val="00834D4B"/>
    <w:rsid w:val="00846428"/>
    <w:rsid w:val="00886C82"/>
    <w:rsid w:val="008A19E9"/>
    <w:rsid w:val="00907A98"/>
    <w:rsid w:val="0091589B"/>
    <w:rsid w:val="00963E03"/>
    <w:rsid w:val="009B76E6"/>
    <w:rsid w:val="009E5ACE"/>
    <w:rsid w:val="00AE48F7"/>
    <w:rsid w:val="00B8603D"/>
    <w:rsid w:val="00C31053"/>
    <w:rsid w:val="00E26339"/>
    <w:rsid w:val="00E87FAF"/>
    <w:rsid w:val="00F560D0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1C10"/>
  <w15:chartTrackingRefBased/>
  <w15:docId w15:val="{DC4FEC60-72BC-44E5-8F8E-305EF0C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6C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42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D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F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603D"/>
  </w:style>
  <w:style w:type="paragraph" w:styleId="Bunntekst">
    <w:name w:val="footer"/>
    <w:basedOn w:val="Normal"/>
    <w:link w:val="BunntekstTegn"/>
    <w:uiPriority w:val="99"/>
    <w:unhideWhenUsed/>
    <w:rsid w:val="00B8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Theis Holvik</dc:creator>
  <cp:keywords/>
  <dc:description/>
  <cp:lastModifiedBy>Kvasjord, Anna Torp</cp:lastModifiedBy>
  <cp:revision>2</cp:revision>
  <cp:lastPrinted>2017-02-07T10:31:00Z</cp:lastPrinted>
  <dcterms:created xsi:type="dcterms:W3CDTF">2023-01-12T08:29:00Z</dcterms:created>
  <dcterms:modified xsi:type="dcterms:W3CDTF">2023-01-12T08:29:00Z</dcterms:modified>
</cp:coreProperties>
</file>